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97AA69" w14:textId="59AE6665" w:rsidR="004C1C7D" w:rsidRPr="0000473C" w:rsidRDefault="00AC04D9" w:rsidP="00AC04D9">
      <w:pPr>
        <w:jc w:val="center"/>
        <w:rPr>
          <w:b/>
          <w:sz w:val="20"/>
          <w:szCs w:val="20"/>
        </w:rPr>
      </w:pPr>
      <w:r w:rsidRPr="0000473C">
        <w:rPr>
          <w:b/>
          <w:sz w:val="20"/>
          <w:szCs w:val="20"/>
        </w:rPr>
        <w:t>Curriculum Overview</w:t>
      </w:r>
      <w:r w:rsidR="00AC142E" w:rsidRPr="0000473C">
        <w:rPr>
          <w:b/>
          <w:sz w:val="20"/>
          <w:szCs w:val="20"/>
        </w:rPr>
        <w:t xml:space="preserve"> – AS </w:t>
      </w:r>
      <w:r w:rsidR="00F22D29">
        <w:rPr>
          <w:b/>
          <w:sz w:val="20"/>
          <w:szCs w:val="20"/>
        </w:rPr>
        <w:t>Mathematics Statistics and Mechanics</w:t>
      </w:r>
    </w:p>
    <w:tbl>
      <w:tblPr>
        <w:tblStyle w:val="TableGrid"/>
        <w:tblW w:w="17224" w:type="dxa"/>
        <w:tblLook w:val="04A0" w:firstRow="1" w:lastRow="0" w:firstColumn="1" w:lastColumn="0" w:noHBand="0" w:noVBand="1"/>
      </w:tblPr>
      <w:tblGrid>
        <w:gridCol w:w="1434"/>
        <w:gridCol w:w="2096"/>
        <w:gridCol w:w="2376"/>
        <w:gridCol w:w="2257"/>
        <w:gridCol w:w="119"/>
        <w:gridCol w:w="2376"/>
        <w:gridCol w:w="1638"/>
        <w:gridCol w:w="333"/>
        <w:gridCol w:w="2649"/>
        <w:gridCol w:w="1946"/>
      </w:tblGrid>
      <w:tr w:rsidR="0000473C" w:rsidRPr="0000473C" w14:paraId="2C9589AE" w14:textId="77777777" w:rsidTr="00B57F8E">
        <w:tc>
          <w:tcPr>
            <w:tcW w:w="1434" w:type="dxa"/>
            <w:shd w:val="clear" w:color="auto" w:fill="BFBFBF" w:themeFill="background1" w:themeFillShade="BF"/>
          </w:tcPr>
          <w:p w14:paraId="39556DBD" w14:textId="77777777" w:rsidR="00335A41" w:rsidRPr="0000473C" w:rsidRDefault="00335A41" w:rsidP="00AC04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19" w:type="dxa"/>
            <w:gridSpan w:val="3"/>
            <w:shd w:val="clear" w:color="auto" w:fill="BFBFBF" w:themeFill="background1" w:themeFillShade="BF"/>
          </w:tcPr>
          <w:p w14:paraId="6912F66F" w14:textId="1490348E" w:rsidR="00335A41" w:rsidRPr="0000473C" w:rsidRDefault="00335A41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Autumn </w:t>
            </w:r>
          </w:p>
        </w:tc>
        <w:tc>
          <w:tcPr>
            <w:tcW w:w="4519" w:type="dxa"/>
            <w:gridSpan w:val="4"/>
            <w:shd w:val="clear" w:color="auto" w:fill="BFBFBF" w:themeFill="background1" w:themeFillShade="BF"/>
          </w:tcPr>
          <w:p w14:paraId="55ABB456" w14:textId="72B1C5AF" w:rsidR="00335A41" w:rsidRPr="0000473C" w:rsidRDefault="00335A41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Spring </w:t>
            </w:r>
          </w:p>
        </w:tc>
        <w:tc>
          <w:tcPr>
            <w:tcW w:w="4452" w:type="dxa"/>
            <w:gridSpan w:val="2"/>
            <w:shd w:val="clear" w:color="auto" w:fill="BFBFBF" w:themeFill="background1" w:themeFillShade="BF"/>
          </w:tcPr>
          <w:p w14:paraId="19C16D94" w14:textId="0969E648" w:rsidR="00335A41" w:rsidRPr="0000473C" w:rsidRDefault="00335A41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Summer</w:t>
            </w:r>
          </w:p>
        </w:tc>
      </w:tr>
      <w:tr w:rsidR="00325528" w:rsidRPr="0000473C" w14:paraId="28D0CA4F" w14:textId="77777777" w:rsidTr="0000473C">
        <w:trPr>
          <w:gridAfter w:val="1"/>
          <w:wAfter w:w="2180" w:type="dxa"/>
        </w:trPr>
        <w:tc>
          <w:tcPr>
            <w:tcW w:w="1434" w:type="dxa"/>
            <w:shd w:val="clear" w:color="auto" w:fill="BFBFBF" w:themeFill="background1" w:themeFillShade="BF"/>
          </w:tcPr>
          <w:p w14:paraId="3A7154D6" w14:textId="77777777" w:rsidR="00325528" w:rsidRPr="0000473C" w:rsidRDefault="00325528" w:rsidP="00AC04D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BFBFBF" w:themeFill="background1" w:themeFillShade="BF"/>
          </w:tcPr>
          <w:p w14:paraId="28D075A7" w14:textId="65725CF1" w:rsidR="00325528" w:rsidRPr="0000473C" w:rsidRDefault="00325528" w:rsidP="00AC04D9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Autumn 1</w:t>
            </w:r>
          </w:p>
        </w:tc>
        <w:tc>
          <w:tcPr>
            <w:tcW w:w="2180" w:type="dxa"/>
            <w:shd w:val="clear" w:color="auto" w:fill="BFBFBF" w:themeFill="background1" w:themeFillShade="BF"/>
          </w:tcPr>
          <w:p w14:paraId="603E4E53" w14:textId="2A8C77BA" w:rsidR="00325528" w:rsidRPr="0000473C" w:rsidRDefault="00325528" w:rsidP="00AC04D9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Autumn 2</w:t>
            </w:r>
          </w:p>
        </w:tc>
        <w:tc>
          <w:tcPr>
            <w:tcW w:w="2207" w:type="dxa"/>
            <w:gridSpan w:val="2"/>
            <w:shd w:val="clear" w:color="auto" w:fill="BFBFBF" w:themeFill="background1" w:themeFillShade="BF"/>
          </w:tcPr>
          <w:p w14:paraId="514FAB01" w14:textId="1F5DE3D1" w:rsidR="00325528" w:rsidRPr="0000473C" w:rsidRDefault="00325528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Spring 1</w:t>
            </w:r>
          </w:p>
        </w:tc>
        <w:tc>
          <w:tcPr>
            <w:tcW w:w="2180" w:type="dxa"/>
            <w:shd w:val="clear" w:color="auto" w:fill="BFBFBF" w:themeFill="background1" w:themeFillShade="BF"/>
          </w:tcPr>
          <w:p w14:paraId="786031EE" w14:textId="42ED1BD1" w:rsidR="00325528" w:rsidRPr="0000473C" w:rsidRDefault="00325528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Spring 2</w:t>
            </w:r>
          </w:p>
        </w:tc>
        <w:tc>
          <w:tcPr>
            <w:tcW w:w="1662" w:type="dxa"/>
            <w:shd w:val="clear" w:color="auto" w:fill="BFBFBF" w:themeFill="background1" w:themeFillShade="BF"/>
          </w:tcPr>
          <w:p w14:paraId="1D687F3C" w14:textId="37F19CEB" w:rsidR="00325528" w:rsidRPr="0000473C" w:rsidRDefault="00325528" w:rsidP="00335A41">
            <w:pPr>
              <w:jc w:val="center"/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Summer 1</w:t>
            </w:r>
          </w:p>
        </w:tc>
        <w:tc>
          <w:tcPr>
            <w:tcW w:w="3195" w:type="dxa"/>
            <w:gridSpan w:val="2"/>
            <w:shd w:val="clear" w:color="auto" w:fill="BFBFBF" w:themeFill="background1" w:themeFillShade="BF"/>
          </w:tcPr>
          <w:p w14:paraId="4CE5D95E" w14:textId="40D80EB5" w:rsidR="00325528" w:rsidRPr="0000473C" w:rsidRDefault="00325528" w:rsidP="0057672F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Summer 2</w:t>
            </w:r>
          </w:p>
        </w:tc>
      </w:tr>
      <w:tr w:rsidR="00325528" w:rsidRPr="0000473C" w14:paraId="7F7BB83E" w14:textId="77777777" w:rsidTr="0000473C">
        <w:trPr>
          <w:gridAfter w:val="1"/>
          <w:wAfter w:w="2180" w:type="dxa"/>
        </w:trPr>
        <w:tc>
          <w:tcPr>
            <w:tcW w:w="1434" w:type="dxa"/>
            <w:shd w:val="clear" w:color="auto" w:fill="BFBFBF" w:themeFill="background1" w:themeFillShade="BF"/>
          </w:tcPr>
          <w:p w14:paraId="6CEE0666" w14:textId="77777777" w:rsidR="00325528" w:rsidRPr="0000473C" w:rsidRDefault="00325528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Topic </w:t>
            </w:r>
          </w:p>
          <w:p w14:paraId="02785EC2" w14:textId="77777777" w:rsidR="00325528" w:rsidRPr="0000473C" w:rsidRDefault="00325528">
            <w:pPr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  <w:shd w:val="clear" w:color="auto" w:fill="FFF2CC" w:themeFill="accent4" w:themeFillTint="33"/>
          </w:tcPr>
          <w:p w14:paraId="5ED7FAF0" w14:textId="6D73B7F4" w:rsidR="00325528" w:rsidRPr="0000473C" w:rsidRDefault="00156FDB" w:rsidP="00AC14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teaching Pure</w:t>
            </w:r>
            <w:bookmarkStart w:id="0" w:name="_GoBack"/>
            <w:bookmarkEnd w:id="0"/>
          </w:p>
        </w:tc>
        <w:tc>
          <w:tcPr>
            <w:tcW w:w="2180" w:type="dxa"/>
            <w:shd w:val="clear" w:color="auto" w:fill="FFF2CC" w:themeFill="accent4" w:themeFillTint="33"/>
          </w:tcPr>
          <w:p w14:paraId="26F15E27" w14:textId="6E201901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Stats: Unit 1&amp;2</w:t>
            </w:r>
          </w:p>
          <w:p w14:paraId="606C1B6B" w14:textId="03B88CAD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Chapters 1,2,3,4</w:t>
            </w:r>
          </w:p>
          <w:p w14:paraId="52517744" w14:textId="77777777" w:rsidR="00325528" w:rsidRDefault="0032552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Mech</w:t>
            </w:r>
            <w:proofErr w:type="spellEnd"/>
            <w:r>
              <w:rPr>
                <w:sz w:val="20"/>
                <w:szCs w:val="20"/>
              </w:rPr>
              <w:t>: Units 6&amp;7</w:t>
            </w:r>
          </w:p>
          <w:p w14:paraId="1EC2A774" w14:textId="3845EA6F" w:rsidR="00325528" w:rsidRPr="0000473C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Chapters 8,9</w:t>
            </w:r>
          </w:p>
        </w:tc>
        <w:tc>
          <w:tcPr>
            <w:tcW w:w="2207" w:type="dxa"/>
            <w:gridSpan w:val="2"/>
            <w:shd w:val="clear" w:color="auto" w:fill="FFF2CC" w:themeFill="accent4" w:themeFillTint="33"/>
          </w:tcPr>
          <w:p w14:paraId="4AA0470F" w14:textId="77777777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Stats: Unit 3&amp;4</w:t>
            </w:r>
          </w:p>
          <w:p w14:paraId="7A101DA7" w14:textId="6876771F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Chapters 5&amp;6</w:t>
            </w:r>
          </w:p>
          <w:p w14:paraId="51519902" w14:textId="77777777" w:rsidR="00325528" w:rsidRDefault="0032552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Mech</w:t>
            </w:r>
            <w:proofErr w:type="spellEnd"/>
            <w:r>
              <w:rPr>
                <w:sz w:val="20"/>
                <w:szCs w:val="20"/>
              </w:rPr>
              <w:t>: Unit 8</w:t>
            </w:r>
          </w:p>
          <w:p w14:paraId="2C9EC497" w14:textId="78CD9EFE" w:rsidR="00325528" w:rsidRPr="0000473C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10</w:t>
            </w:r>
          </w:p>
        </w:tc>
        <w:tc>
          <w:tcPr>
            <w:tcW w:w="2180" w:type="dxa"/>
            <w:shd w:val="clear" w:color="auto" w:fill="FFF2CC" w:themeFill="accent4" w:themeFillTint="33"/>
          </w:tcPr>
          <w:p w14:paraId="0F8B8057" w14:textId="3A3DB840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Stats: </w:t>
            </w:r>
            <w:proofErr w:type="spellStart"/>
            <w:r>
              <w:rPr>
                <w:sz w:val="20"/>
                <w:szCs w:val="20"/>
              </w:rPr>
              <w:t>Uni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6CD23CE0" w14:textId="3D2BFFB5" w:rsidR="00325528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7</w:t>
            </w:r>
          </w:p>
          <w:p w14:paraId="01B0DB91" w14:textId="77777777" w:rsidR="00325528" w:rsidRDefault="0032552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Mech</w:t>
            </w:r>
            <w:proofErr w:type="spellEnd"/>
            <w:r>
              <w:rPr>
                <w:sz w:val="20"/>
                <w:szCs w:val="20"/>
              </w:rPr>
              <w:t>: Unit 9</w:t>
            </w:r>
          </w:p>
          <w:p w14:paraId="61E89837" w14:textId="58B544BF" w:rsidR="00325528" w:rsidRPr="0000473C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Chapter 11</w:t>
            </w:r>
          </w:p>
        </w:tc>
        <w:tc>
          <w:tcPr>
            <w:tcW w:w="1662" w:type="dxa"/>
            <w:shd w:val="clear" w:color="auto" w:fill="FFF2CC" w:themeFill="accent4" w:themeFillTint="33"/>
          </w:tcPr>
          <w:p w14:paraId="33245B23" w14:textId="74FB1905" w:rsidR="00325528" w:rsidRPr="0000473C" w:rsidRDefault="00325528" w:rsidP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Revision</w:t>
            </w:r>
          </w:p>
        </w:tc>
        <w:tc>
          <w:tcPr>
            <w:tcW w:w="3195" w:type="dxa"/>
            <w:gridSpan w:val="2"/>
            <w:shd w:val="clear" w:color="auto" w:fill="FFF2CC" w:themeFill="accent4" w:themeFillTint="33"/>
          </w:tcPr>
          <w:p w14:paraId="14C90970" w14:textId="4F2EBC4C" w:rsidR="00325528" w:rsidRPr="0000473C" w:rsidRDefault="00325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 of year assessment</w:t>
            </w:r>
          </w:p>
        </w:tc>
      </w:tr>
      <w:tr w:rsidR="00325528" w:rsidRPr="0000473C" w14:paraId="1ADD905F" w14:textId="77777777" w:rsidTr="0000473C">
        <w:trPr>
          <w:gridAfter w:val="1"/>
          <w:wAfter w:w="2180" w:type="dxa"/>
        </w:trPr>
        <w:tc>
          <w:tcPr>
            <w:tcW w:w="1434" w:type="dxa"/>
            <w:shd w:val="clear" w:color="auto" w:fill="BFBFBF" w:themeFill="background1" w:themeFillShade="BF"/>
          </w:tcPr>
          <w:p w14:paraId="7AF764A9" w14:textId="63753127" w:rsidR="00325528" w:rsidRPr="0000473C" w:rsidRDefault="00325528" w:rsidP="0077704C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Critical Prior Knowledge </w:t>
            </w:r>
          </w:p>
        </w:tc>
        <w:tc>
          <w:tcPr>
            <w:tcW w:w="2186" w:type="dxa"/>
          </w:tcPr>
          <w:p w14:paraId="7FDD9FA7" w14:textId="674DC2DD" w:rsidR="00325528" w:rsidRPr="0000473C" w:rsidRDefault="0032552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</w:tcPr>
          <w:p w14:paraId="511B9CE4" w14:textId="77777777" w:rsidR="002E27DA" w:rsidRDefault="00156FDB" w:rsidP="002E27DA">
            <w:hyperlink r:id="rId7" w:history="1">
              <w:r w:rsidR="002E27DA" w:rsidRPr="00325528">
                <w:rPr>
                  <w:color w:val="0000FF"/>
                  <w:u w:val="single"/>
                </w:rPr>
                <w:t xml:space="preserve">Page 0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2B5EB40A" w14:textId="77777777" w:rsidR="002E27DA" w:rsidRDefault="00156FDB" w:rsidP="002E27DA">
            <w:hyperlink r:id="rId8" w:history="1">
              <w:r w:rsidR="002E27DA" w:rsidRPr="00325528">
                <w:rPr>
                  <w:color w:val="0000FF"/>
                  <w:u w:val="single"/>
                </w:rPr>
                <w:t xml:space="preserve">Page 20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6B2DBBF9" w14:textId="77777777" w:rsidR="002E27DA" w:rsidRDefault="00156FDB" w:rsidP="002E27DA">
            <w:hyperlink r:id="rId9" w:history="1">
              <w:r w:rsidR="002E27DA" w:rsidRPr="00325528">
                <w:rPr>
                  <w:color w:val="0000FF"/>
                  <w:u w:val="single"/>
                </w:rPr>
                <w:t xml:space="preserve">Page 40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54911F37" w14:textId="77777777" w:rsidR="002E27DA" w:rsidRDefault="00156FDB" w:rsidP="002E27DA">
            <w:hyperlink r:id="rId10" w:history="1">
              <w:r w:rsidR="002E27DA" w:rsidRPr="00325528">
                <w:rPr>
                  <w:color w:val="0000FF"/>
                  <w:u w:val="single"/>
                </w:rPr>
                <w:t xml:space="preserve">Page 58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5E676036" w14:textId="77777777" w:rsidR="002E27DA" w:rsidRDefault="00156FDB" w:rsidP="002E27DA">
            <w:hyperlink r:id="rId11" w:history="1">
              <w:r w:rsidR="002E27DA" w:rsidRPr="00325528">
                <w:rPr>
                  <w:color w:val="0000FF"/>
                  <w:u w:val="single"/>
                </w:rPr>
                <w:t xml:space="preserve">Page 118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7442B809" w14:textId="3EE2F2A6" w:rsidR="00325528" w:rsidRPr="0000473C" w:rsidRDefault="00156FDB" w:rsidP="002E27DA">
            <w:pPr>
              <w:rPr>
                <w:sz w:val="20"/>
                <w:szCs w:val="20"/>
              </w:rPr>
            </w:pPr>
            <w:hyperlink r:id="rId12" w:history="1">
              <w:r w:rsidR="002E27DA" w:rsidRPr="00325528">
                <w:rPr>
                  <w:color w:val="0000FF"/>
                  <w:u w:val="single"/>
                </w:rPr>
                <w:t xml:space="preserve">Page 130 – Statistics and Mechanics Year 1-AS - </w:t>
              </w:r>
              <w:proofErr w:type="spellStart"/>
              <w:r w:rsidR="002E27DA" w:rsidRPr="00325528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325528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</w:tc>
        <w:tc>
          <w:tcPr>
            <w:tcW w:w="2207" w:type="dxa"/>
            <w:gridSpan w:val="2"/>
          </w:tcPr>
          <w:p w14:paraId="36428FE3" w14:textId="76585EFD" w:rsidR="002E27DA" w:rsidRDefault="002E27DA" w:rsidP="002E27DA">
            <w:r>
              <w:t xml:space="preserve">Prerequisite: </w:t>
            </w:r>
            <w:proofErr w:type="spellStart"/>
            <w:r>
              <w:t>Mech</w:t>
            </w:r>
            <w:proofErr w:type="spellEnd"/>
            <w:r>
              <w:t xml:space="preserve"> AS Unit 6, Pure AS Unit 5</w:t>
            </w:r>
          </w:p>
          <w:p w14:paraId="5FFF4276" w14:textId="77777777" w:rsidR="002E27DA" w:rsidRDefault="002E27DA" w:rsidP="002E27DA"/>
          <w:p w14:paraId="00D9F674" w14:textId="3296D893" w:rsidR="002E27DA" w:rsidRDefault="00156FDB" w:rsidP="002E27DA">
            <w:hyperlink r:id="rId13" w:history="1">
              <w:r w:rsidR="002E27DA" w:rsidRPr="008D0C7A">
                <w:rPr>
                  <w:color w:val="0000FF"/>
                  <w:u w:val="single"/>
                </w:rPr>
                <w:t xml:space="preserve">Page 68 – Statistics and Mechanics Year 1-AS - </w:t>
              </w:r>
              <w:proofErr w:type="spellStart"/>
              <w:r w:rsidR="002E27DA" w:rsidRPr="008D0C7A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8D0C7A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44D061B5" w14:textId="77777777" w:rsidR="002E27DA" w:rsidRDefault="00156FDB" w:rsidP="002E27DA">
            <w:hyperlink r:id="rId14" w:history="1">
              <w:r w:rsidR="002E27DA" w:rsidRPr="008D0C7A">
                <w:rPr>
                  <w:color w:val="0000FF"/>
                  <w:u w:val="single"/>
                </w:rPr>
                <w:t xml:space="preserve">Page 82 – Statistics and Mechanics Year 1-AS - </w:t>
              </w:r>
              <w:proofErr w:type="spellStart"/>
              <w:r w:rsidR="002E27DA" w:rsidRPr="008D0C7A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8D0C7A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3E9B208A" w14:textId="094144FC" w:rsidR="00325528" w:rsidRPr="0000473C" w:rsidRDefault="00156FDB" w:rsidP="002E27DA">
            <w:pPr>
              <w:rPr>
                <w:sz w:val="20"/>
                <w:szCs w:val="20"/>
              </w:rPr>
            </w:pPr>
            <w:hyperlink r:id="rId15" w:history="1">
              <w:r w:rsidR="002E27DA" w:rsidRPr="008D0C7A">
                <w:rPr>
                  <w:color w:val="0000FF"/>
                  <w:u w:val="single"/>
                </w:rPr>
                <w:t xml:space="preserve">Page 156 – Statistics and Mechanics Year 1-AS - </w:t>
              </w:r>
              <w:proofErr w:type="spellStart"/>
              <w:r w:rsidR="002E27DA" w:rsidRPr="008D0C7A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8D0C7A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</w:tc>
        <w:tc>
          <w:tcPr>
            <w:tcW w:w="2180" w:type="dxa"/>
          </w:tcPr>
          <w:p w14:paraId="07D62363" w14:textId="1BA8C0D6" w:rsidR="0033666B" w:rsidRDefault="0033666B" w:rsidP="002E27DA">
            <w:r>
              <w:t>Prerequisite: AS Pure Unit 6,7</w:t>
            </w:r>
          </w:p>
          <w:p w14:paraId="67643599" w14:textId="77777777" w:rsidR="0033666B" w:rsidRDefault="0033666B" w:rsidP="002E27DA"/>
          <w:p w14:paraId="3B4B18BE" w14:textId="3D1846E3" w:rsidR="002E27DA" w:rsidRDefault="00156FDB" w:rsidP="002E27DA">
            <w:hyperlink r:id="rId16" w:history="1">
              <w:r w:rsidR="002E27DA" w:rsidRPr="002E27DA">
                <w:rPr>
                  <w:color w:val="0000FF"/>
                  <w:u w:val="single"/>
                </w:rPr>
                <w:t xml:space="preserve">Page 98 – Statistics and Mechanics Year 1-AS - </w:t>
              </w:r>
              <w:proofErr w:type="spellStart"/>
              <w:r w:rsidR="002E27DA" w:rsidRPr="002E27DA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2E27DA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  <w:p w14:paraId="603C1DEE" w14:textId="4B010C70" w:rsidR="00325528" w:rsidRPr="0000473C" w:rsidRDefault="00156FDB" w:rsidP="002E27DA">
            <w:pPr>
              <w:rPr>
                <w:sz w:val="20"/>
                <w:szCs w:val="20"/>
              </w:rPr>
            </w:pPr>
            <w:hyperlink r:id="rId17" w:history="1">
              <w:r w:rsidR="002E27DA" w:rsidRPr="002E27DA">
                <w:rPr>
                  <w:color w:val="0000FF"/>
                  <w:u w:val="single"/>
                </w:rPr>
                <w:t xml:space="preserve">Page 180 – Statistics and Mechanics Year 1-AS - </w:t>
              </w:r>
              <w:proofErr w:type="spellStart"/>
              <w:r w:rsidR="002E27DA" w:rsidRPr="002E27DA">
                <w:rPr>
                  <w:color w:val="0000FF"/>
                  <w:u w:val="single"/>
                </w:rPr>
                <w:t>ActiveTeach</w:t>
              </w:r>
              <w:proofErr w:type="spellEnd"/>
              <w:r w:rsidR="002E27DA" w:rsidRPr="002E27DA">
                <w:rPr>
                  <w:color w:val="0000FF"/>
                  <w:u w:val="single"/>
                </w:rPr>
                <w:t xml:space="preserve"> (activeteachonline.com)</w:t>
              </w:r>
            </w:hyperlink>
          </w:p>
        </w:tc>
        <w:tc>
          <w:tcPr>
            <w:tcW w:w="1662" w:type="dxa"/>
          </w:tcPr>
          <w:p w14:paraId="7D551E75" w14:textId="3D3B18E3" w:rsidR="00325528" w:rsidRPr="0000473C" w:rsidRDefault="00325528">
            <w:pPr>
              <w:rPr>
                <w:sz w:val="20"/>
                <w:szCs w:val="20"/>
              </w:rPr>
            </w:pPr>
          </w:p>
        </w:tc>
        <w:tc>
          <w:tcPr>
            <w:tcW w:w="3195" w:type="dxa"/>
            <w:gridSpan w:val="2"/>
          </w:tcPr>
          <w:p w14:paraId="457E5707" w14:textId="5875E0BA" w:rsidR="00325528" w:rsidRPr="0000473C" w:rsidRDefault="00325528">
            <w:pPr>
              <w:rPr>
                <w:sz w:val="20"/>
                <w:szCs w:val="20"/>
              </w:rPr>
            </w:pPr>
          </w:p>
        </w:tc>
      </w:tr>
      <w:tr w:rsidR="00325528" w:rsidRPr="0000473C" w14:paraId="1FDC97C4" w14:textId="77777777" w:rsidTr="0000473C">
        <w:trPr>
          <w:gridAfter w:val="1"/>
          <w:wAfter w:w="2180" w:type="dxa"/>
        </w:trPr>
        <w:tc>
          <w:tcPr>
            <w:tcW w:w="1434" w:type="dxa"/>
            <w:shd w:val="clear" w:color="auto" w:fill="BFBFBF" w:themeFill="background1" w:themeFillShade="BF"/>
          </w:tcPr>
          <w:p w14:paraId="48582952" w14:textId="54A7711C" w:rsidR="00325528" w:rsidRPr="0000473C" w:rsidRDefault="00325528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Overall Intent</w:t>
            </w:r>
          </w:p>
          <w:p w14:paraId="7935FFEF" w14:textId="4C33BBC1" w:rsidR="00325528" w:rsidRPr="0000473C" w:rsidRDefault="00325528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(Big ideas and key concepts)</w:t>
            </w:r>
          </w:p>
          <w:p w14:paraId="27A8692A" w14:textId="77777777" w:rsidR="00325528" w:rsidRPr="0000473C" w:rsidRDefault="00325528">
            <w:pPr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</w:tcPr>
          <w:p w14:paraId="02D7351F" w14:textId="2879E536" w:rsidR="00325528" w:rsidRPr="0000473C" w:rsidRDefault="00325528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</w:tcPr>
          <w:p w14:paraId="6456C589" w14:textId="77777777" w:rsidR="00F00A72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Population and samples</w:t>
            </w:r>
          </w:p>
          <w:p w14:paraId="1435CAB5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Sampling</w:t>
            </w:r>
          </w:p>
          <w:p w14:paraId="29DA21CA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Types of data</w:t>
            </w:r>
          </w:p>
          <w:p w14:paraId="6E485037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The large data set</w:t>
            </w:r>
          </w:p>
          <w:p w14:paraId="487E281C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Measures of central tendency</w:t>
            </w:r>
          </w:p>
          <w:p w14:paraId="5190491B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Measures of spread</w:t>
            </w:r>
          </w:p>
          <w:p w14:paraId="3E9CFD05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Variance and standard deviation</w:t>
            </w:r>
          </w:p>
          <w:p w14:paraId="091B40EB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Coding</w:t>
            </w:r>
          </w:p>
          <w:p w14:paraId="2F3A23B8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Outliers </w:t>
            </w:r>
          </w:p>
          <w:p w14:paraId="7E61B955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Box plots</w:t>
            </w:r>
          </w:p>
          <w:p w14:paraId="45145B92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Cumulative frequency</w:t>
            </w:r>
          </w:p>
          <w:p w14:paraId="0842B24B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Histograms</w:t>
            </w:r>
          </w:p>
          <w:p w14:paraId="350B0A0A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Comparing data</w:t>
            </w:r>
          </w:p>
          <w:p w14:paraId="4522E2F3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Correlation</w:t>
            </w:r>
          </w:p>
          <w:p w14:paraId="2E6F982D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Linear regression</w:t>
            </w:r>
          </w:p>
          <w:p w14:paraId="7991EAE3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Constructing a mechanics model</w:t>
            </w:r>
          </w:p>
          <w:p w14:paraId="3FB57B43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Modelling assumptions</w:t>
            </w:r>
          </w:p>
          <w:p w14:paraId="5259E781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Quantities and units</w:t>
            </w:r>
          </w:p>
          <w:p w14:paraId="5A304D3A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Working with vectors</w:t>
            </w:r>
          </w:p>
          <w:p w14:paraId="0F133223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Displacement-time graphs</w:t>
            </w:r>
          </w:p>
          <w:p w14:paraId="42813B5B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Velocity-time graphs</w:t>
            </w:r>
          </w:p>
          <w:p w14:paraId="2CAB6012" w14:textId="77777777" w:rsidR="006F67C1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Constant acceleration formulae</w:t>
            </w:r>
          </w:p>
          <w:p w14:paraId="151D96F8" w14:textId="51927408" w:rsidR="006F67C1" w:rsidRPr="0000473C" w:rsidRDefault="006F67C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Vertical motion under gravity</w:t>
            </w:r>
          </w:p>
        </w:tc>
        <w:tc>
          <w:tcPr>
            <w:tcW w:w="2207" w:type="dxa"/>
            <w:gridSpan w:val="2"/>
          </w:tcPr>
          <w:p w14:paraId="7DB67F52" w14:textId="77777777" w:rsidR="00F00A72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Calculating probabilities</w:t>
            </w:r>
          </w:p>
          <w:p w14:paraId="4B81FAC3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Venn diagrams</w:t>
            </w:r>
          </w:p>
          <w:p w14:paraId="133EDE7D" w14:textId="77777777" w:rsidR="003174F0" w:rsidRDefault="003174F0" w:rsidP="00B57F8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Mutally</w:t>
            </w:r>
            <w:proofErr w:type="spellEnd"/>
            <w:r>
              <w:rPr>
                <w:sz w:val="20"/>
                <w:szCs w:val="20"/>
              </w:rPr>
              <w:t xml:space="preserve"> exclusive and independent events</w:t>
            </w:r>
          </w:p>
          <w:p w14:paraId="0A60A70C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Tree diagrams</w:t>
            </w:r>
          </w:p>
          <w:p w14:paraId="7C7920BC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Probability distributions</w:t>
            </w:r>
          </w:p>
          <w:p w14:paraId="32857E80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binomial distribution</w:t>
            </w:r>
          </w:p>
          <w:p w14:paraId="2D2757C2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Cumulative probabilities</w:t>
            </w:r>
          </w:p>
          <w:p w14:paraId="5F33F7EF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 diagrams</w:t>
            </w:r>
          </w:p>
          <w:p w14:paraId="09F4F366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Forces as vectors</w:t>
            </w:r>
          </w:p>
          <w:p w14:paraId="2E26F03E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Forces and acceleration</w:t>
            </w:r>
          </w:p>
          <w:p w14:paraId="7D4E1EC0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Motion in 2D</w:t>
            </w:r>
          </w:p>
          <w:p w14:paraId="598A9777" w14:textId="77777777" w:rsidR="003174F0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Connected particles</w:t>
            </w:r>
          </w:p>
          <w:p w14:paraId="2B355E1F" w14:textId="60E95653" w:rsidR="003174F0" w:rsidRPr="0000473C" w:rsidRDefault="003174F0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Pulleys</w:t>
            </w:r>
          </w:p>
        </w:tc>
        <w:tc>
          <w:tcPr>
            <w:tcW w:w="2180" w:type="dxa"/>
          </w:tcPr>
          <w:p w14:paraId="1FFBC1E8" w14:textId="77777777" w:rsidR="00325528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Hypothesis testing</w:t>
            </w:r>
          </w:p>
          <w:p w14:paraId="7D42B099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Finding critical values</w:t>
            </w:r>
          </w:p>
          <w:p w14:paraId="19EE0A10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 and two tailed tests</w:t>
            </w:r>
          </w:p>
          <w:p w14:paraId="0812A29F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Functions of time</w:t>
            </w:r>
          </w:p>
          <w:p w14:paraId="52658DD9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differentiation</w:t>
            </w:r>
          </w:p>
          <w:p w14:paraId="17519BCE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Maxima and minima problems</w:t>
            </w:r>
          </w:p>
          <w:p w14:paraId="3B23C9C5" w14:textId="77777777" w:rsidR="003174F0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Using integration</w:t>
            </w:r>
          </w:p>
          <w:p w14:paraId="39689451" w14:textId="32E75BD3" w:rsidR="003174F0" w:rsidRPr="0000473C" w:rsidRDefault="003174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Constant acceleration formulae</w:t>
            </w:r>
          </w:p>
        </w:tc>
        <w:tc>
          <w:tcPr>
            <w:tcW w:w="1662" w:type="dxa"/>
          </w:tcPr>
          <w:p w14:paraId="7C0EC515" w14:textId="2D39927F" w:rsidR="00325528" w:rsidRPr="0000473C" w:rsidRDefault="00325528">
            <w:pPr>
              <w:rPr>
                <w:sz w:val="20"/>
                <w:szCs w:val="20"/>
              </w:rPr>
            </w:pPr>
          </w:p>
        </w:tc>
        <w:tc>
          <w:tcPr>
            <w:tcW w:w="3195" w:type="dxa"/>
            <w:gridSpan w:val="2"/>
          </w:tcPr>
          <w:p w14:paraId="5DABB8C7" w14:textId="77777777" w:rsidR="00325528" w:rsidRPr="0000473C" w:rsidRDefault="00325528">
            <w:pPr>
              <w:rPr>
                <w:sz w:val="20"/>
                <w:szCs w:val="20"/>
              </w:rPr>
            </w:pPr>
          </w:p>
        </w:tc>
      </w:tr>
      <w:tr w:rsidR="00B57F8E" w:rsidRPr="0000473C" w14:paraId="6B4E8750" w14:textId="77777777" w:rsidTr="0000473C">
        <w:trPr>
          <w:gridAfter w:val="1"/>
          <w:wAfter w:w="2180" w:type="dxa"/>
        </w:trPr>
        <w:tc>
          <w:tcPr>
            <w:tcW w:w="1434" w:type="dxa"/>
            <w:shd w:val="clear" w:color="auto" w:fill="BFBFBF" w:themeFill="background1" w:themeFillShade="BF"/>
          </w:tcPr>
          <w:p w14:paraId="2A5BAD25" w14:textId="3BB2963B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Essential</w:t>
            </w:r>
          </w:p>
          <w:p w14:paraId="6CB6FC23" w14:textId="4D3A260E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Knowledge milestones </w:t>
            </w:r>
          </w:p>
          <w:p w14:paraId="4AD2D202" w14:textId="21DD49B9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(What students must master)</w:t>
            </w:r>
          </w:p>
          <w:p w14:paraId="42F3C4EC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  <w:p w14:paraId="1CD67577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</w:tc>
        <w:tc>
          <w:tcPr>
            <w:tcW w:w="2186" w:type="dxa"/>
          </w:tcPr>
          <w:p w14:paraId="6A652700" w14:textId="2EB7F549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</w:tcPr>
          <w:p w14:paraId="5609C608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population, sample and census</w:t>
            </w:r>
          </w:p>
          <w:p w14:paraId="4FFF054F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advantages and disadvantages of different types of sampling</w:t>
            </w:r>
          </w:p>
          <w:p w14:paraId="057B90D4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data</w:t>
            </w:r>
          </w:p>
          <w:p w14:paraId="706FC26B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large data set and how to collect data from it</w:t>
            </w:r>
          </w:p>
          <w:p w14:paraId="0A8285ED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Calculate measures of central tendency, </w:t>
            </w:r>
            <w:r>
              <w:rPr>
                <w:sz w:val="20"/>
                <w:szCs w:val="20"/>
              </w:rPr>
              <w:lastRenderedPageBreak/>
              <w:t>measures of location, measures of spread</w:t>
            </w:r>
          </w:p>
          <w:p w14:paraId="4C587CBC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coding</w:t>
            </w:r>
          </w:p>
          <w:p w14:paraId="79B61581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outliers</w:t>
            </w:r>
          </w:p>
          <w:p w14:paraId="5963F491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interpret box plots, cumulative frequency diagrams, histograms</w:t>
            </w:r>
          </w:p>
          <w:p w14:paraId="6AAA3E8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Compare two data sets</w:t>
            </w:r>
          </w:p>
          <w:p w14:paraId="202CE748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interpret scatter plots</w:t>
            </w:r>
          </w:p>
          <w:p w14:paraId="75B177C4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correlation</w:t>
            </w:r>
          </w:p>
          <w:p w14:paraId="344C8667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regression line</w:t>
            </w:r>
          </w:p>
          <w:p w14:paraId="76CCDBFB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how a model applies to mechanics</w:t>
            </w:r>
          </w:p>
          <w:p w14:paraId="2C201FB9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apply some of the common assumptions</w:t>
            </w:r>
          </w:p>
          <w:p w14:paraId="676DD9A4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 SI units</w:t>
            </w:r>
          </w:p>
          <w:p w14:paraId="7C4355D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 the difference between scalar and vector quantities</w:t>
            </w:r>
          </w:p>
          <w:p w14:paraId="3E40530C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Displacement-time graphs</w:t>
            </w:r>
          </w:p>
          <w:p w14:paraId="44BED3A4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Velocity-time graphs</w:t>
            </w:r>
          </w:p>
          <w:p w14:paraId="459623DC" w14:textId="67CA2413" w:rsidR="00B57F8E" w:rsidRPr="0000473C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constant acceleration formulae</w:t>
            </w:r>
          </w:p>
        </w:tc>
        <w:tc>
          <w:tcPr>
            <w:tcW w:w="2207" w:type="dxa"/>
            <w:gridSpan w:val="2"/>
          </w:tcPr>
          <w:p w14:paraId="45702F47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Calculate probabilities for single events</w:t>
            </w:r>
          </w:p>
          <w:p w14:paraId="7BD29A25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interpret Venn diagrams</w:t>
            </w:r>
          </w:p>
          <w:p w14:paraId="59707819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mutually exclusive and independent events</w:t>
            </w:r>
          </w:p>
          <w:p w14:paraId="4ABC3E4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tree diagrams</w:t>
            </w:r>
          </w:p>
          <w:p w14:paraId="32AD4863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simple discrete probability distributions</w:t>
            </w:r>
          </w:p>
          <w:p w14:paraId="3CBED2B6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Understand and use the binomial distribution and calculate individual and cumulative probabilities</w:t>
            </w:r>
          </w:p>
          <w:p w14:paraId="7FA6544C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force diagrams and calculate resultant forces</w:t>
            </w:r>
          </w:p>
          <w:p w14:paraId="2AFCF30D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Newton’s first law, second law and third law</w:t>
            </w:r>
          </w:p>
          <w:p w14:paraId="450514E9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involving connected particles</w:t>
            </w:r>
          </w:p>
          <w:p w14:paraId="2BEA883D" w14:textId="02A591E1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180" w:type="dxa"/>
          </w:tcPr>
          <w:p w14:paraId="1093A86C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Understand the language and concept of hypothesis testing</w:t>
            </w:r>
          </w:p>
          <w:p w14:paraId="6830D9E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critical values of a binomial distribution</w:t>
            </w:r>
          </w:p>
          <w:p w14:paraId="4CCBD0E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out a one tail and a two tail tests for the proportion of the binomial distribution</w:t>
            </w:r>
          </w:p>
          <w:p w14:paraId="6C5ACD92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displacement, velocity and acceleration may be given as functions of time</w:t>
            </w:r>
          </w:p>
          <w:p w14:paraId="109C1364" w14:textId="77777777" w:rsidR="00B57F8E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Use differentiation to solve kinematics problems</w:t>
            </w:r>
          </w:p>
          <w:p w14:paraId="5F79536A" w14:textId="10C2FED5" w:rsidR="00B57F8E" w:rsidRPr="0000473C" w:rsidRDefault="00B57F8E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calculus to solve problems and to derive constant acceleration formulae</w:t>
            </w:r>
          </w:p>
        </w:tc>
        <w:tc>
          <w:tcPr>
            <w:tcW w:w="1662" w:type="dxa"/>
          </w:tcPr>
          <w:p w14:paraId="4C81FFBF" w14:textId="49AB0436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3195" w:type="dxa"/>
            <w:gridSpan w:val="2"/>
          </w:tcPr>
          <w:p w14:paraId="323D0DFE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</w:tr>
      <w:tr w:rsidR="00B57F8E" w:rsidRPr="0000473C" w14:paraId="74ADF14F" w14:textId="77777777" w:rsidTr="00B57F8E">
        <w:trPr>
          <w:gridAfter w:val="1"/>
          <w:wAfter w:w="1947" w:type="dxa"/>
        </w:trPr>
        <w:tc>
          <w:tcPr>
            <w:tcW w:w="1434" w:type="dxa"/>
            <w:shd w:val="clear" w:color="auto" w:fill="BFBFBF" w:themeFill="background1" w:themeFillShade="BF"/>
          </w:tcPr>
          <w:p w14:paraId="59F4FD5B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Cultural Capital</w:t>
            </w:r>
          </w:p>
          <w:p w14:paraId="18969249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  <w:p w14:paraId="6376B7CF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  <w:p w14:paraId="5C76705E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</w:tc>
        <w:tc>
          <w:tcPr>
            <w:tcW w:w="2097" w:type="dxa"/>
          </w:tcPr>
          <w:p w14:paraId="46C19CC4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</w:tcPr>
          <w:p w14:paraId="0CA7E425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gridSpan w:val="2"/>
          </w:tcPr>
          <w:p w14:paraId="1FE82A39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</w:tcPr>
          <w:p w14:paraId="28A88AD3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14:paraId="64E28A61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</w:tcPr>
          <w:p w14:paraId="61E3A140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</w:tr>
      <w:tr w:rsidR="00B57F8E" w:rsidRPr="0000473C" w14:paraId="50EAF089" w14:textId="77777777" w:rsidTr="00B57F8E">
        <w:trPr>
          <w:gridAfter w:val="1"/>
          <w:wAfter w:w="1947" w:type="dxa"/>
        </w:trPr>
        <w:tc>
          <w:tcPr>
            <w:tcW w:w="1434" w:type="dxa"/>
            <w:shd w:val="clear" w:color="auto" w:fill="BFBFBF" w:themeFill="background1" w:themeFillShade="BF"/>
          </w:tcPr>
          <w:p w14:paraId="60180D62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 xml:space="preserve">Mode of Retrieval </w:t>
            </w:r>
          </w:p>
          <w:p w14:paraId="5E5E32A3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</w:tc>
        <w:tc>
          <w:tcPr>
            <w:tcW w:w="2097" w:type="dxa"/>
          </w:tcPr>
          <w:p w14:paraId="1299DF5D" w14:textId="3A2DAC9E" w:rsidR="00B57F8E" w:rsidRPr="0000473C" w:rsidRDefault="00B57F8E" w:rsidP="00B57F8E">
            <w:pPr>
              <w:rPr>
                <w:sz w:val="20"/>
                <w:szCs w:val="20"/>
              </w:rPr>
            </w:pPr>
          </w:p>
          <w:p w14:paraId="5EC9873B" w14:textId="1ACEED83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</w:tcPr>
          <w:p w14:paraId="46FB590D" w14:textId="77777777" w:rsidR="00B57F8E" w:rsidRDefault="000F69CE" w:rsidP="00B57F8E">
            <w:r>
              <w:object w:dxaOrig="1534" w:dyaOrig="994" w14:anchorId="715EE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8" o:title=""/>
                </v:shape>
                <o:OLEObject Type="Embed" ProgID="Word.Document.12" ShapeID="_x0000_i1025" DrawAspect="Icon" ObjectID="_1685782315" r:id="rId19">
                  <o:FieldCodes>\s</o:FieldCodes>
                </o:OLEObject>
              </w:object>
            </w:r>
          </w:p>
          <w:p w14:paraId="63D85BF2" w14:textId="77777777" w:rsidR="000F69CE" w:rsidRDefault="000F69CE" w:rsidP="00B57F8E">
            <w:r>
              <w:object w:dxaOrig="1534" w:dyaOrig="994" w14:anchorId="53BB8138">
                <v:shape id="_x0000_i1026" type="#_x0000_t75" style="width:76.5pt;height:49.5pt" o:ole="">
                  <v:imagedata r:id="rId20" o:title=""/>
                </v:shape>
                <o:OLEObject Type="Embed" ProgID="Word.Document.12" ShapeID="_x0000_i1026" DrawAspect="Icon" ObjectID="_1685782316" r:id="rId21">
                  <o:FieldCodes>\s</o:FieldCodes>
                </o:OLEObject>
              </w:object>
            </w:r>
          </w:p>
          <w:p w14:paraId="391FF0EC" w14:textId="77777777" w:rsidR="000F69CE" w:rsidRDefault="000F69CE" w:rsidP="00B57F8E">
            <w:r>
              <w:object w:dxaOrig="1534" w:dyaOrig="994" w14:anchorId="3B22A022">
                <v:shape id="_x0000_i1027" type="#_x0000_t75" style="width:76.5pt;height:49.5pt" o:ole="">
                  <v:imagedata r:id="rId22" o:title=""/>
                </v:shape>
                <o:OLEObject Type="Embed" ProgID="Word.Document.12" ShapeID="_x0000_i1027" DrawAspect="Icon" ObjectID="_1685782317" r:id="rId23">
                  <o:FieldCodes>\s</o:FieldCodes>
                </o:OLEObject>
              </w:object>
            </w:r>
          </w:p>
          <w:p w14:paraId="215AAC89" w14:textId="77777777" w:rsidR="000F69CE" w:rsidRDefault="000F69CE" w:rsidP="00B57F8E">
            <w:r>
              <w:object w:dxaOrig="1534" w:dyaOrig="994" w14:anchorId="4B924956">
                <v:shape id="_x0000_i1028" type="#_x0000_t75" style="width:76.5pt;height:49.5pt" o:ole="">
                  <v:imagedata r:id="rId24" o:title=""/>
                </v:shape>
                <o:OLEObject Type="Embed" ProgID="Word.Document.12" ShapeID="_x0000_i1028" DrawAspect="Icon" ObjectID="_1685782318" r:id="rId25">
                  <o:FieldCodes>\s</o:FieldCodes>
                </o:OLEObject>
              </w:object>
            </w:r>
          </w:p>
          <w:p w14:paraId="26E02FB5" w14:textId="77777777" w:rsidR="00F970C7" w:rsidRDefault="00F970C7" w:rsidP="00F970C7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Retrieval practise:</w:t>
            </w:r>
          </w:p>
          <w:p w14:paraId="0192FECF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of each lesson</w:t>
            </w:r>
          </w:p>
          <w:p w14:paraId="7F460CAF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question from this topic</w:t>
            </w:r>
          </w:p>
          <w:p w14:paraId="3D618C56" w14:textId="77777777" w:rsidR="00F970C7" w:rsidRDefault="00F970C7" w:rsidP="00F970C7">
            <w:r>
              <w:rPr>
                <w:sz w:val="20"/>
                <w:szCs w:val="20"/>
              </w:rPr>
              <w:t>1 question from a previous topic</w:t>
            </w:r>
          </w:p>
          <w:p w14:paraId="7455D179" w14:textId="7E4111F4" w:rsidR="00F970C7" w:rsidRPr="0000473C" w:rsidRDefault="00F970C7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  <w:gridSpan w:val="2"/>
          </w:tcPr>
          <w:p w14:paraId="5CEBBED7" w14:textId="77777777" w:rsidR="00B57F8E" w:rsidRDefault="000A4E72" w:rsidP="00B57F8E">
            <w:r>
              <w:object w:dxaOrig="1534" w:dyaOrig="994" w14:anchorId="35370EFD">
                <v:shape id="_x0000_i1029" type="#_x0000_t75" style="width:76.5pt;height:49.5pt" o:ole="">
                  <v:imagedata r:id="rId26" o:title=""/>
                </v:shape>
                <o:OLEObject Type="Embed" ProgID="Word.Document.12" ShapeID="_x0000_i1029" DrawAspect="Icon" ObjectID="_1685782319" r:id="rId27">
                  <o:FieldCodes>\s</o:FieldCodes>
                </o:OLEObject>
              </w:object>
            </w:r>
          </w:p>
          <w:p w14:paraId="504198AB" w14:textId="77777777" w:rsidR="000A4E72" w:rsidRDefault="000A4E72" w:rsidP="00B57F8E">
            <w:r>
              <w:object w:dxaOrig="1534" w:dyaOrig="994" w14:anchorId="040B8038">
                <v:shape id="_x0000_i1030" type="#_x0000_t75" style="width:76.5pt;height:49.5pt" o:ole="">
                  <v:imagedata r:id="rId28" o:title=""/>
                </v:shape>
                <o:OLEObject Type="Embed" ProgID="Word.Document.12" ShapeID="_x0000_i1030" DrawAspect="Icon" ObjectID="_1685782320" r:id="rId29">
                  <o:FieldCodes>\s</o:FieldCodes>
                </o:OLEObject>
              </w:object>
            </w:r>
          </w:p>
          <w:p w14:paraId="70957ED9" w14:textId="77777777" w:rsidR="000A4E72" w:rsidRDefault="000A4E72" w:rsidP="00B57F8E">
            <w:r>
              <w:object w:dxaOrig="1534" w:dyaOrig="994" w14:anchorId="44DB8E13">
                <v:shape id="_x0000_i1031" type="#_x0000_t75" style="width:76.5pt;height:49.5pt" o:ole="">
                  <v:imagedata r:id="rId30" o:title=""/>
                </v:shape>
                <o:OLEObject Type="Embed" ProgID="Word.Document.12" ShapeID="_x0000_i1031" DrawAspect="Icon" ObjectID="_1685782321" r:id="rId31">
                  <o:FieldCodes>\s</o:FieldCodes>
                </o:OLEObject>
              </w:object>
            </w:r>
          </w:p>
          <w:p w14:paraId="74623118" w14:textId="77777777" w:rsidR="00F970C7" w:rsidRDefault="00F970C7" w:rsidP="00F970C7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Retrieval practise:</w:t>
            </w:r>
          </w:p>
          <w:p w14:paraId="7602676B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of each lesson</w:t>
            </w:r>
          </w:p>
          <w:p w14:paraId="55465DE5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question from this topic</w:t>
            </w:r>
          </w:p>
          <w:p w14:paraId="078CF4EF" w14:textId="77777777" w:rsidR="00F970C7" w:rsidRDefault="00F970C7" w:rsidP="00F970C7">
            <w:r>
              <w:rPr>
                <w:sz w:val="20"/>
                <w:szCs w:val="20"/>
              </w:rPr>
              <w:t>1 question from a previous topic</w:t>
            </w:r>
          </w:p>
          <w:p w14:paraId="1B521681" w14:textId="6251A0DF" w:rsidR="00F970C7" w:rsidRPr="0000473C" w:rsidRDefault="00F970C7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</w:tcPr>
          <w:p w14:paraId="66403100" w14:textId="77777777" w:rsidR="00B57F8E" w:rsidRDefault="000A4E72" w:rsidP="00B57F8E">
            <w:r>
              <w:object w:dxaOrig="1534" w:dyaOrig="994" w14:anchorId="790CD3D2">
                <v:shape id="_x0000_i1032" type="#_x0000_t75" style="width:76.5pt;height:49.5pt" o:ole="">
                  <v:imagedata r:id="rId32" o:title=""/>
                </v:shape>
                <o:OLEObject Type="Embed" ProgID="Word.Document.12" ShapeID="_x0000_i1032" DrawAspect="Icon" ObjectID="_1685782322" r:id="rId33">
                  <o:FieldCodes>\s</o:FieldCodes>
                </o:OLEObject>
              </w:object>
            </w:r>
          </w:p>
          <w:p w14:paraId="38EF05D8" w14:textId="77777777" w:rsidR="000A4E72" w:rsidRDefault="000A4E72" w:rsidP="00B57F8E">
            <w:r>
              <w:object w:dxaOrig="1534" w:dyaOrig="994" w14:anchorId="6DBAA068">
                <v:shape id="_x0000_i1033" type="#_x0000_t75" style="width:76.5pt;height:49.5pt" o:ole="">
                  <v:imagedata r:id="rId34" o:title=""/>
                </v:shape>
                <o:OLEObject Type="Embed" ProgID="Word.Document.12" ShapeID="_x0000_i1033" DrawAspect="Icon" ObjectID="_1685782323" r:id="rId35">
                  <o:FieldCodes>\s</o:FieldCodes>
                </o:OLEObject>
              </w:object>
            </w:r>
          </w:p>
          <w:p w14:paraId="59D85C3F" w14:textId="77777777" w:rsidR="00F970C7" w:rsidRDefault="00F970C7" w:rsidP="00F970C7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  <w:u w:val="single"/>
              </w:rPr>
              <w:t>Retrieval practise:</w:t>
            </w:r>
          </w:p>
          <w:p w14:paraId="5C57C316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Start of each lesson</w:t>
            </w:r>
          </w:p>
          <w:p w14:paraId="2DE419E8" w14:textId="77777777" w:rsidR="00F970C7" w:rsidRDefault="00F970C7" w:rsidP="00F970C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question from this topic</w:t>
            </w:r>
          </w:p>
          <w:p w14:paraId="22C296E0" w14:textId="77777777" w:rsidR="00F970C7" w:rsidRDefault="00F970C7" w:rsidP="00F970C7">
            <w:r>
              <w:rPr>
                <w:sz w:val="20"/>
                <w:szCs w:val="20"/>
              </w:rPr>
              <w:t>1 question from a previous topic</w:t>
            </w:r>
          </w:p>
          <w:p w14:paraId="37361CF8" w14:textId="459D2707" w:rsidR="00F970C7" w:rsidRPr="0000473C" w:rsidRDefault="00F970C7" w:rsidP="00B57F8E">
            <w:pPr>
              <w:rPr>
                <w:sz w:val="20"/>
                <w:szCs w:val="20"/>
              </w:rPr>
            </w:pPr>
          </w:p>
        </w:tc>
        <w:tc>
          <w:tcPr>
            <w:tcW w:w="1637" w:type="dxa"/>
          </w:tcPr>
          <w:p w14:paraId="0936158F" w14:textId="00E2993E" w:rsidR="00B57F8E" w:rsidRDefault="00B57F8E" w:rsidP="00B57F8E"/>
          <w:p w14:paraId="32022239" w14:textId="101D9434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</w:tcPr>
          <w:p w14:paraId="16E7AD2A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</w:tr>
      <w:tr w:rsidR="00B57F8E" w:rsidRPr="0000473C" w14:paraId="1DD61E86" w14:textId="77777777" w:rsidTr="00B57F8E">
        <w:trPr>
          <w:gridAfter w:val="1"/>
          <w:wAfter w:w="1947" w:type="dxa"/>
        </w:trPr>
        <w:tc>
          <w:tcPr>
            <w:tcW w:w="1434" w:type="dxa"/>
            <w:shd w:val="clear" w:color="auto" w:fill="BFBFBF" w:themeFill="background1" w:themeFillShade="BF"/>
          </w:tcPr>
          <w:p w14:paraId="7C2246EB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ECC Student Characteristics</w:t>
            </w:r>
          </w:p>
          <w:p w14:paraId="75CCA54A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  <w:p w14:paraId="46EE0563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</w:tc>
        <w:tc>
          <w:tcPr>
            <w:tcW w:w="2097" w:type="dxa"/>
          </w:tcPr>
          <w:p w14:paraId="467A5F23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3ACE85F0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34518A65" w14:textId="080DCFDF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  <w:tc>
          <w:tcPr>
            <w:tcW w:w="2376" w:type="dxa"/>
          </w:tcPr>
          <w:p w14:paraId="6FDA44A3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238816C8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37371FF4" w14:textId="36DEA9FC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  <w:tc>
          <w:tcPr>
            <w:tcW w:w="2376" w:type="dxa"/>
            <w:gridSpan w:val="2"/>
          </w:tcPr>
          <w:p w14:paraId="5C39C124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2EB37B63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58D1B69F" w14:textId="369161BA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  <w:tc>
          <w:tcPr>
            <w:tcW w:w="2376" w:type="dxa"/>
          </w:tcPr>
          <w:p w14:paraId="025EF178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0F62345B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0057C995" w14:textId="457F3D89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  <w:tc>
          <w:tcPr>
            <w:tcW w:w="1637" w:type="dxa"/>
          </w:tcPr>
          <w:p w14:paraId="3D687D46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6C9AAB5C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42DD081C" w14:textId="04ACECD3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  <w:tc>
          <w:tcPr>
            <w:tcW w:w="2981" w:type="dxa"/>
            <w:gridSpan w:val="2"/>
          </w:tcPr>
          <w:p w14:paraId="79060CA0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Knowledgeable</w:t>
            </w:r>
          </w:p>
          <w:p w14:paraId="781F5C3E" w14:textId="77777777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Deeply understand and recall information</w:t>
            </w:r>
          </w:p>
          <w:p w14:paraId="348CEFBE" w14:textId="6622BC1E" w:rsidR="00B57F8E" w:rsidRPr="0000473C" w:rsidRDefault="00B57F8E" w:rsidP="00B57F8E">
            <w:pPr>
              <w:rPr>
                <w:sz w:val="20"/>
                <w:szCs w:val="20"/>
              </w:rPr>
            </w:pPr>
            <w:r w:rsidRPr="0000473C">
              <w:rPr>
                <w:sz w:val="20"/>
                <w:szCs w:val="20"/>
              </w:rPr>
              <w:t>Skill in applying knowledge</w:t>
            </w:r>
          </w:p>
        </w:tc>
      </w:tr>
      <w:tr w:rsidR="00B57F8E" w:rsidRPr="0000473C" w14:paraId="09270F1A" w14:textId="77777777" w:rsidTr="00B57F8E">
        <w:trPr>
          <w:gridAfter w:val="1"/>
          <w:wAfter w:w="1947" w:type="dxa"/>
        </w:trPr>
        <w:tc>
          <w:tcPr>
            <w:tcW w:w="1434" w:type="dxa"/>
            <w:shd w:val="clear" w:color="auto" w:fill="BFBFBF" w:themeFill="background1" w:themeFillShade="BF"/>
          </w:tcPr>
          <w:p w14:paraId="1A3AF55F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Connection to future learning</w:t>
            </w:r>
          </w:p>
          <w:p w14:paraId="60754AFD" w14:textId="1160E829" w:rsidR="00B57F8E" w:rsidRPr="0000473C" w:rsidRDefault="00B57F8E" w:rsidP="00B57F8E">
            <w:pPr>
              <w:rPr>
                <w:b/>
                <w:sz w:val="20"/>
                <w:szCs w:val="20"/>
              </w:rPr>
            </w:pPr>
            <w:r w:rsidRPr="0000473C">
              <w:rPr>
                <w:b/>
                <w:sz w:val="20"/>
                <w:szCs w:val="20"/>
              </w:rPr>
              <w:t>(When is this developed / revisited)?</w:t>
            </w:r>
          </w:p>
          <w:p w14:paraId="148C8BA4" w14:textId="77777777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  <w:p w14:paraId="797BB41A" w14:textId="0ECAC8F8" w:rsidR="00B57F8E" w:rsidRPr="0000473C" w:rsidRDefault="00B57F8E" w:rsidP="00B57F8E">
            <w:pPr>
              <w:rPr>
                <w:b/>
                <w:sz w:val="20"/>
                <w:szCs w:val="20"/>
              </w:rPr>
            </w:pPr>
          </w:p>
        </w:tc>
        <w:tc>
          <w:tcPr>
            <w:tcW w:w="2097" w:type="dxa"/>
          </w:tcPr>
          <w:p w14:paraId="19B94E5F" w14:textId="1189B0F6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376" w:type="dxa"/>
          </w:tcPr>
          <w:p w14:paraId="732F1F49" w14:textId="675411BD" w:rsidR="00B57F8E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 </w:t>
            </w:r>
            <w:proofErr w:type="spellStart"/>
            <w:r>
              <w:rPr>
                <w:sz w:val="20"/>
                <w:szCs w:val="20"/>
              </w:rPr>
              <w:t>Mech</w:t>
            </w:r>
            <w:proofErr w:type="spellEnd"/>
            <w:r>
              <w:rPr>
                <w:sz w:val="20"/>
                <w:szCs w:val="20"/>
              </w:rPr>
              <w:t xml:space="preserve"> Unit 9</w:t>
            </w:r>
          </w:p>
          <w:p w14:paraId="0652F972" w14:textId="77777777" w:rsidR="00104E91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 Stats Unit 1</w:t>
            </w:r>
          </w:p>
          <w:p w14:paraId="75004EFA" w14:textId="512F61F2" w:rsidR="00104E91" w:rsidRPr="0000473C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 Mechanics Units 6,7,8</w:t>
            </w:r>
          </w:p>
        </w:tc>
        <w:tc>
          <w:tcPr>
            <w:tcW w:w="2376" w:type="dxa"/>
            <w:gridSpan w:val="2"/>
          </w:tcPr>
          <w:p w14:paraId="69E0C1C1" w14:textId="7AE28953" w:rsidR="00B57F8E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Stats Unit 5</w:t>
            </w:r>
          </w:p>
          <w:p w14:paraId="7916BE97" w14:textId="77777777" w:rsidR="00104E91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 Stats Unit 2,3</w:t>
            </w:r>
          </w:p>
          <w:p w14:paraId="407BEC8C" w14:textId="7AD28FC6" w:rsidR="00104E91" w:rsidRPr="0000473C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A2 </w:t>
            </w:r>
            <w:proofErr w:type="spellStart"/>
            <w:r>
              <w:rPr>
                <w:sz w:val="20"/>
                <w:szCs w:val="20"/>
              </w:rPr>
              <w:t>Mech</w:t>
            </w:r>
            <w:proofErr w:type="spellEnd"/>
            <w:r>
              <w:rPr>
                <w:sz w:val="20"/>
                <w:szCs w:val="20"/>
              </w:rPr>
              <w:t xml:space="preserve"> Units 4,6,7,8</w:t>
            </w:r>
          </w:p>
        </w:tc>
        <w:tc>
          <w:tcPr>
            <w:tcW w:w="2376" w:type="dxa"/>
          </w:tcPr>
          <w:p w14:paraId="6D2E999D" w14:textId="1A42E1B3" w:rsidR="00B57F8E" w:rsidRPr="0000473C" w:rsidRDefault="00104E91" w:rsidP="00B57F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 Stats Unit 3</w:t>
            </w:r>
          </w:p>
        </w:tc>
        <w:tc>
          <w:tcPr>
            <w:tcW w:w="1637" w:type="dxa"/>
          </w:tcPr>
          <w:p w14:paraId="2FC80550" w14:textId="59CB369A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  <w:tc>
          <w:tcPr>
            <w:tcW w:w="2981" w:type="dxa"/>
            <w:gridSpan w:val="2"/>
          </w:tcPr>
          <w:p w14:paraId="2780897C" w14:textId="77777777" w:rsidR="00B57F8E" w:rsidRPr="0000473C" w:rsidRDefault="00B57F8E" w:rsidP="00B57F8E">
            <w:pPr>
              <w:rPr>
                <w:sz w:val="20"/>
                <w:szCs w:val="20"/>
              </w:rPr>
            </w:pPr>
          </w:p>
        </w:tc>
      </w:tr>
    </w:tbl>
    <w:p w14:paraId="3A5DADA2" w14:textId="77777777" w:rsidR="00AC04D9" w:rsidRPr="0000473C" w:rsidRDefault="00AC04D9">
      <w:pPr>
        <w:rPr>
          <w:sz w:val="20"/>
          <w:szCs w:val="20"/>
        </w:rPr>
      </w:pPr>
    </w:p>
    <w:sectPr w:rsidR="00AC04D9" w:rsidRPr="0000473C" w:rsidSect="007531D2">
      <w:pgSz w:w="16838" w:h="11906" w:orient="landscape"/>
      <w:pgMar w:top="1134" w:right="284" w:bottom="14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4D9"/>
    <w:rsid w:val="0000473C"/>
    <w:rsid w:val="000A4E72"/>
    <w:rsid w:val="000F39A8"/>
    <w:rsid w:val="000F69CE"/>
    <w:rsid w:val="00104E91"/>
    <w:rsid w:val="00156FDB"/>
    <w:rsid w:val="0027456C"/>
    <w:rsid w:val="002B5D4F"/>
    <w:rsid w:val="002E27DA"/>
    <w:rsid w:val="003174F0"/>
    <w:rsid w:val="00325528"/>
    <w:rsid w:val="00335A41"/>
    <w:rsid w:val="0033666B"/>
    <w:rsid w:val="00344699"/>
    <w:rsid w:val="003B496D"/>
    <w:rsid w:val="00451D09"/>
    <w:rsid w:val="004916D0"/>
    <w:rsid w:val="004C1C7D"/>
    <w:rsid w:val="00527CDB"/>
    <w:rsid w:val="0057672F"/>
    <w:rsid w:val="0057715E"/>
    <w:rsid w:val="005A38E7"/>
    <w:rsid w:val="005B73FC"/>
    <w:rsid w:val="00637E1A"/>
    <w:rsid w:val="00657750"/>
    <w:rsid w:val="006A53ED"/>
    <w:rsid w:val="006F67C1"/>
    <w:rsid w:val="0070092F"/>
    <w:rsid w:val="007531D2"/>
    <w:rsid w:val="0077704C"/>
    <w:rsid w:val="007B4ED7"/>
    <w:rsid w:val="00856E3F"/>
    <w:rsid w:val="008D0C7A"/>
    <w:rsid w:val="008F07B7"/>
    <w:rsid w:val="00951B34"/>
    <w:rsid w:val="00961893"/>
    <w:rsid w:val="009C064B"/>
    <w:rsid w:val="009C1F78"/>
    <w:rsid w:val="00A04373"/>
    <w:rsid w:val="00A10B01"/>
    <w:rsid w:val="00AC04D9"/>
    <w:rsid w:val="00AC142E"/>
    <w:rsid w:val="00B57F8E"/>
    <w:rsid w:val="00C87573"/>
    <w:rsid w:val="00CD18FB"/>
    <w:rsid w:val="00E215F5"/>
    <w:rsid w:val="00E36656"/>
    <w:rsid w:val="00EA0F2A"/>
    <w:rsid w:val="00EA78BC"/>
    <w:rsid w:val="00F00A72"/>
    <w:rsid w:val="00F22D29"/>
    <w:rsid w:val="00F4066E"/>
    <w:rsid w:val="00F970C7"/>
    <w:rsid w:val="3AB47747"/>
    <w:rsid w:val="5DAA346A"/>
    <w:rsid w:val="6ADE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4E356AF"/>
  <w15:chartTrackingRefBased/>
  <w15:docId w15:val="{5F8344DC-DB62-4545-81BE-4FF4DD8AC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0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14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ctiveteachonline.com/product/view/id/856/page/20/mode/dps" TargetMode="External"/><Relationship Id="rId13" Type="http://schemas.openxmlformats.org/officeDocument/2006/relationships/hyperlink" Target="https://www.activeteachonline.com/product/view/id/856/page/68/mode/dps" TargetMode="External"/><Relationship Id="rId18" Type="http://schemas.openxmlformats.org/officeDocument/2006/relationships/image" Target="media/image1.emf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1.docx"/><Relationship Id="rId34" Type="http://schemas.openxmlformats.org/officeDocument/2006/relationships/image" Target="media/image9.emf"/><Relationship Id="rId7" Type="http://schemas.openxmlformats.org/officeDocument/2006/relationships/hyperlink" Target="https://www.activeteachonline.com/product/view/id/856/page/0/mode/dps" TargetMode="External"/><Relationship Id="rId12" Type="http://schemas.openxmlformats.org/officeDocument/2006/relationships/hyperlink" Target="https://www.activeteachonline.com/product/view/id/856/page/130/mode/dps" TargetMode="External"/><Relationship Id="rId17" Type="http://schemas.openxmlformats.org/officeDocument/2006/relationships/hyperlink" Target="https://www.activeteachonline.com/product/view/id/856/page/180/mode/dps" TargetMode="External"/><Relationship Id="rId25" Type="http://schemas.openxmlformats.org/officeDocument/2006/relationships/package" Target="embeddings/Microsoft_Word_Document3.docx"/><Relationship Id="rId33" Type="http://schemas.openxmlformats.org/officeDocument/2006/relationships/package" Target="embeddings/Microsoft_Word_Document7.docx"/><Relationship Id="rId2" Type="http://schemas.openxmlformats.org/officeDocument/2006/relationships/customXml" Target="../customXml/item2.xml"/><Relationship Id="rId16" Type="http://schemas.openxmlformats.org/officeDocument/2006/relationships/hyperlink" Target="https://www.activeteachonline.com/product/view/id/856/page/98/mode/dps" TargetMode="External"/><Relationship Id="rId20" Type="http://schemas.openxmlformats.org/officeDocument/2006/relationships/image" Target="media/image2.emf"/><Relationship Id="rId29" Type="http://schemas.openxmlformats.org/officeDocument/2006/relationships/package" Target="embeddings/Microsoft_Word_Document5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ctiveteachonline.com/product/view/id/856/page/118/mode/dps" TargetMode="External"/><Relationship Id="rId24" Type="http://schemas.openxmlformats.org/officeDocument/2006/relationships/image" Target="media/image4.emf"/><Relationship Id="rId32" Type="http://schemas.openxmlformats.org/officeDocument/2006/relationships/image" Target="media/image8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activeteachonline.com/product/view/id/856/page/156/mode/dps" TargetMode="External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6.emf"/><Relationship Id="rId36" Type="http://schemas.openxmlformats.org/officeDocument/2006/relationships/fontTable" Target="fontTable.xml"/><Relationship Id="rId10" Type="http://schemas.openxmlformats.org/officeDocument/2006/relationships/hyperlink" Target="https://www.activeteachonline.com/product/view/id/856/page/58/mode/dps" TargetMode="External"/><Relationship Id="rId19" Type="http://schemas.openxmlformats.org/officeDocument/2006/relationships/package" Target="embeddings/Microsoft_Word_Document.docx"/><Relationship Id="rId31" Type="http://schemas.openxmlformats.org/officeDocument/2006/relationships/package" Target="embeddings/Microsoft_Word_Document6.docx"/><Relationship Id="rId4" Type="http://schemas.openxmlformats.org/officeDocument/2006/relationships/styles" Target="styles.xml"/><Relationship Id="rId9" Type="http://schemas.openxmlformats.org/officeDocument/2006/relationships/hyperlink" Target="https://www.activeteachonline.com/product/view/id/856/page/40/mode/dps" TargetMode="External"/><Relationship Id="rId14" Type="http://schemas.openxmlformats.org/officeDocument/2006/relationships/hyperlink" Target="https://www.activeteachonline.com/product/view/id/856/page/82/mode/dps" TargetMode="External"/><Relationship Id="rId22" Type="http://schemas.openxmlformats.org/officeDocument/2006/relationships/image" Target="media/image3.emf"/><Relationship Id="rId27" Type="http://schemas.openxmlformats.org/officeDocument/2006/relationships/package" Target="embeddings/Microsoft_Word_Document4.docx"/><Relationship Id="rId30" Type="http://schemas.openxmlformats.org/officeDocument/2006/relationships/image" Target="media/image7.emf"/><Relationship Id="rId35" Type="http://schemas.openxmlformats.org/officeDocument/2006/relationships/package" Target="embeddings/Microsoft_Word_Document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ED75C4DB45DB47A80768B8BFC16FD0" ma:contentTypeVersion="14" ma:contentTypeDescription="Create a new document." ma:contentTypeScope="" ma:versionID="14ddb9cdebed7dd55c728c4fff5d49d8">
  <xsd:schema xmlns:xsd="http://www.w3.org/2001/XMLSchema" xmlns:xs="http://www.w3.org/2001/XMLSchema" xmlns:p="http://schemas.microsoft.com/office/2006/metadata/properties" xmlns:ns3="1d94029c-078e-4d87-b17a-65f72f99882b" xmlns:ns4="49801ad6-b6bf-46e4-9c8b-6a1eaa7a48e4" targetNamespace="http://schemas.microsoft.com/office/2006/metadata/properties" ma:root="true" ma:fieldsID="d9f857e1810bbe48ac53f3e1421c0299" ns3:_="" ns4:_="">
    <xsd:import namespace="1d94029c-078e-4d87-b17a-65f72f99882b"/>
    <xsd:import namespace="49801ad6-b6bf-46e4-9c8b-6a1eaa7a48e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4029c-078e-4d87-b17a-65f72f998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01ad6-b6bf-46e4-9c8b-6a1eaa7a48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2445BC-D85A-4928-A82C-DE2F522ADA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BA3EE-F921-41B0-A6C4-5F872C12A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4029c-078e-4d87-b17a-65f72f99882b"/>
    <ds:schemaRef ds:uri="49801ad6-b6bf-46e4-9c8b-6a1eaa7a48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E71B0F-8C7B-4D3E-BFA7-68A462216716}">
  <ds:schemaRefs>
    <ds:schemaRef ds:uri="http://purl.org/dc/terms/"/>
    <ds:schemaRef ds:uri="49801ad6-b6bf-46e4-9c8b-6a1eaa7a48e4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d94029c-078e-4d87-b17a-65f72f99882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Malton</dc:creator>
  <cp:keywords/>
  <dc:description/>
  <cp:lastModifiedBy>Julie Mundy</cp:lastModifiedBy>
  <cp:revision>15</cp:revision>
  <dcterms:created xsi:type="dcterms:W3CDTF">2021-06-17T13:58:00Z</dcterms:created>
  <dcterms:modified xsi:type="dcterms:W3CDTF">2021-06-21T11:05:00Z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0x01010027ED75C4DB45DB47A80768B8BFC16FD0</vt:lpwstr>
  </property>
</Properties>
</file>