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77777777" w:rsidR="004C1C7D" w:rsidRPr="00AC04D9" w:rsidRDefault="00AC04D9" w:rsidP="00AC04D9">
      <w:pPr>
        <w:jc w:val="center"/>
        <w:rPr>
          <w:b/>
          <w:sz w:val="28"/>
        </w:rPr>
      </w:pPr>
      <w:r w:rsidRPr="00AC04D9">
        <w:rPr>
          <w:b/>
          <w:sz w:val="28"/>
        </w:rPr>
        <w:t>Subject Year Curriculum Overview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718"/>
        <w:gridCol w:w="1716"/>
        <w:gridCol w:w="1672"/>
        <w:gridCol w:w="1697"/>
        <w:gridCol w:w="1683"/>
        <w:gridCol w:w="1577"/>
        <w:gridCol w:w="2202"/>
        <w:gridCol w:w="1683"/>
      </w:tblGrid>
      <w:tr w:rsidR="00937E88" w:rsidRPr="00AC04D9" w14:paraId="2C9589AE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39556DBD" w14:textId="77777777" w:rsidR="00335A41" w:rsidRPr="00AC04D9" w:rsidRDefault="00335A41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5085" w:type="dxa"/>
            <w:gridSpan w:val="3"/>
            <w:shd w:val="clear" w:color="auto" w:fill="BFBFBF" w:themeFill="background1" w:themeFillShade="BF"/>
          </w:tcPr>
          <w:p w14:paraId="6912F66F" w14:textId="1490348E" w:rsidR="00335A41" w:rsidRPr="00335A41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55ABB456" w14:textId="72B1C5AF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</w:tc>
        <w:tc>
          <w:tcPr>
            <w:tcW w:w="3885" w:type="dxa"/>
            <w:gridSpan w:val="2"/>
            <w:shd w:val="clear" w:color="auto" w:fill="BFBFBF" w:themeFill="background1" w:themeFillShade="BF"/>
          </w:tcPr>
          <w:p w14:paraId="19C16D94" w14:textId="0969E648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937E88" w:rsidRPr="00AC04D9" w14:paraId="28D0CA4F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3A7154D6" w14:textId="77777777" w:rsidR="00AC04D9" w:rsidRPr="00AC04D9" w:rsidRDefault="00AC04D9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1716" w:type="dxa"/>
            <w:shd w:val="clear" w:color="auto" w:fill="BFBFBF" w:themeFill="background1" w:themeFillShade="BF"/>
          </w:tcPr>
          <w:p w14:paraId="28D075A7" w14:textId="77777777" w:rsidR="00AC04D9" w:rsidRPr="00AC04D9" w:rsidRDefault="00AC04D9" w:rsidP="00AC04D9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1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603E4E53" w14:textId="77777777" w:rsidR="00AC04D9" w:rsidRPr="00AC04D9" w:rsidRDefault="00AC04D9" w:rsidP="00AC04D9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2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14:paraId="20CCCB67" w14:textId="4C548DBE" w:rsidR="6ADE2C98" w:rsidRDefault="6ADE2C98" w:rsidP="3AB47747">
            <w:pPr>
              <w:jc w:val="center"/>
              <w:rPr>
                <w:b/>
                <w:bCs/>
                <w:sz w:val="24"/>
                <w:szCs w:val="24"/>
              </w:rPr>
            </w:pPr>
            <w:r w:rsidRPr="3AB47747">
              <w:rPr>
                <w:b/>
                <w:bCs/>
                <w:sz w:val="24"/>
                <w:szCs w:val="24"/>
              </w:rPr>
              <w:t>Learning Cycle  3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514FAB01" w14:textId="40C4D675" w:rsidR="00AC04D9" w:rsidRPr="00AC04D9" w:rsidRDefault="00AC04D9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 w:rsidR="00335A41">
              <w:rPr>
                <w:b/>
                <w:sz w:val="24"/>
              </w:rPr>
              <w:t>4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786031EE" w14:textId="6C6FE75F" w:rsidR="00AC04D9" w:rsidRPr="00AC04D9" w:rsidRDefault="00AC04D9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 w:rsidR="00335A41">
              <w:rPr>
                <w:b/>
                <w:sz w:val="24"/>
              </w:rPr>
              <w:t>5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14:paraId="1D687F3C" w14:textId="7513450C" w:rsidR="00AC04D9" w:rsidRPr="00AC04D9" w:rsidRDefault="00AC04D9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 w:rsidR="00335A41">
              <w:rPr>
                <w:b/>
                <w:sz w:val="24"/>
              </w:rPr>
              <w:t>6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4CE5D95E" w14:textId="40C0475F" w:rsidR="00AC04D9" w:rsidRPr="00AC04D9" w:rsidRDefault="00AC04D9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 w:rsidR="00335A41">
              <w:rPr>
                <w:b/>
                <w:sz w:val="24"/>
              </w:rPr>
              <w:t>7</w:t>
            </w:r>
          </w:p>
        </w:tc>
      </w:tr>
      <w:tr w:rsidR="00937E88" w14:paraId="7F7BB83E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6CEE0666" w14:textId="77777777" w:rsidR="0038169D" w:rsidRPr="00AC04D9" w:rsidRDefault="0038169D">
            <w:pPr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Topic </w:t>
            </w:r>
          </w:p>
          <w:p w14:paraId="02785EC2" w14:textId="77777777" w:rsidR="0038169D" w:rsidRPr="00AC04D9" w:rsidRDefault="0038169D">
            <w:pPr>
              <w:rPr>
                <w:b/>
                <w:sz w:val="24"/>
              </w:rPr>
            </w:pPr>
          </w:p>
        </w:tc>
        <w:tc>
          <w:tcPr>
            <w:tcW w:w="1716" w:type="dxa"/>
            <w:shd w:val="clear" w:color="auto" w:fill="FFF2CC" w:themeFill="accent4" w:themeFillTint="33"/>
          </w:tcPr>
          <w:p w14:paraId="5ED7FAF0" w14:textId="65B6028C" w:rsidR="0038169D" w:rsidRDefault="0038169D">
            <w:r>
              <w:t>American film since 2005 (two-film study)</w:t>
            </w:r>
          </w:p>
        </w:tc>
        <w:tc>
          <w:tcPr>
            <w:tcW w:w="1672" w:type="dxa"/>
            <w:shd w:val="clear" w:color="auto" w:fill="FFF2CC" w:themeFill="accent4" w:themeFillTint="33"/>
          </w:tcPr>
          <w:p w14:paraId="1EC2A774" w14:textId="4C471668" w:rsidR="0038169D" w:rsidRDefault="0038169D">
            <w:r>
              <w:t>Hollywood 1930-1990 (comparative study)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14:paraId="1463465F" w14:textId="42286E0D" w:rsidR="0038169D" w:rsidRDefault="0038169D" w:rsidP="3AB47747">
            <w:r>
              <w:t>British film since 1995 – Two Film Study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14:paraId="2C9EC497" w14:textId="1EDE1969" w:rsidR="0038169D" w:rsidRDefault="0038169D">
            <w:r>
              <w:t>Review learning cycles 1-3. Short films to guide NEA.</w:t>
            </w:r>
          </w:p>
        </w:tc>
        <w:tc>
          <w:tcPr>
            <w:tcW w:w="5462" w:type="dxa"/>
            <w:gridSpan w:val="3"/>
            <w:shd w:val="clear" w:color="auto" w:fill="FFF2CC" w:themeFill="accent4" w:themeFillTint="33"/>
          </w:tcPr>
          <w:p w14:paraId="14C90970" w14:textId="6181E3F2" w:rsidR="0038169D" w:rsidRDefault="0038169D" w:rsidP="0038169D">
            <w:pPr>
              <w:jc w:val="center"/>
            </w:pPr>
            <w:r>
              <w:t>NEA productions</w:t>
            </w:r>
          </w:p>
        </w:tc>
      </w:tr>
      <w:tr w:rsidR="00937E88" w14:paraId="1ADD905F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7AF764A9" w14:textId="63753127" w:rsidR="0038169D" w:rsidRDefault="0038169D" w:rsidP="007770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Critical Prior Knowledge </w:t>
            </w:r>
          </w:p>
        </w:tc>
        <w:tc>
          <w:tcPr>
            <w:tcW w:w="1716" w:type="dxa"/>
          </w:tcPr>
          <w:p w14:paraId="7FDD9FA7" w14:textId="00ADB32C" w:rsidR="0038169D" w:rsidRDefault="0038169D">
            <w:r>
              <w:t>N/A</w:t>
            </w:r>
          </w:p>
        </w:tc>
        <w:tc>
          <w:tcPr>
            <w:tcW w:w="1672" w:type="dxa"/>
          </w:tcPr>
          <w:p w14:paraId="7442B809" w14:textId="751DF890" w:rsidR="0038169D" w:rsidRDefault="0038169D">
            <w:r>
              <w:t>Elements of film form</w:t>
            </w:r>
          </w:p>
        </w:tc>
        <w:tc>
          <w:tcPr>
            <w:tcW w:w="1697" w:type="dxa"/>
          </w:tcPr>
          <w:p w14:paraId="33D788A0" w14:textId="74800FA2" w:rsidR="0038169D" w:rsidRDefault="0038169D" w:rsidP="3AB47747">
            <w:r>
              <w:t>Elements of Film Form.</w:t>
            </w:r>
          </w:p>
        </w:tc>
        <w:tc>
          <w:tcPr>
            <w:tcW w:w="1683" w:type="dxa"/>
          </w:tcPr>
          <w:p w14:paraId="3E9B208A" w14:textId="5A5727B8" w:rsidR="0038169D" w:rsidRDefault="0038169D">
            <w:r>
              <w:t>Elements of Film Form.</w:t>
            </w:r>
          </w:p>
        </w:tc>
        <w:tc>
          <w:tcPr>
            <w:tcW w:w="5462" w:type="dxa"/>
            <w:gridSpan w:val="3"/>
          </w:tcPr>
          <w:p w14:paraId="457E5707" w14:textId="6392E17A" w:rsidR="0038169D" w:rsidRDefault="0038169D" w:rsidP="0038169D">
            <w:pPr>
              <w:jc w:val="center"/>
            </w:pPr>
            <w:r>
              <w:t>Elements of Film Form</w:t>
            </w:r>
            <w:r>
              <w:t xml:space="preserve"> and Short Film Form</w:t>
            </w:r>
            <w:r>
              <w:t>.</w:t>
            </w:r>
          </w:p>
        </w:tc>
      </w:tr>
      <w:tr w:rsidR="00937E88" w14:paraId="1FDC97C4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48582952" w14:textId="54A7711C" w:rsidR="0038169D" w:rsidRDefault="00381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Intent</w:t>
            </w:r>
          </w:p>
          <w:p w14:paraId="7935FFEF" w14:textId="4C33BBC1" w:rsidR="0038169D" w:rsidRDefault="00381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(Big ideas and key concepts)</w:t>
            </w:r>
          </w:p>
          <w:p w14:paraId="27A8692A" w14:textId="77777777" w:rsidR="0038169D" w:rsidRPr="00AC04D9" w:rsidRDefault="0038169D">
            <w:pPr>
              <w:rPr>
                <w:b/>
                <w:sz w:val="24"/>
              </w:rPr>
            </w:pPr>
          </w:p>
        </w:tc>
        <w:tc>
          <w:tcPr>
            <w:tcW w:w="1716" w:type="dxa"/>
          </w:tcPr>
          <w:p w14:paraId="6774D554" w14:textId="77777777" w:rsidR="0038169D" w:rsidRDefault="0038169D"/>
          <w:p w14:paraId="25CE29DD" w14:textId="07E7EA62" w:rsidR="0038169D" w:rsidRDefault="0038169D">
            <w:r>
              <w:t>How to read a film using elements of film form. Meaning and form.</w:t>
            </w:r>
          </w:p>
          <w:p w14:paraId="02D7351F" w14:textId="6717606E" w:rsidR="0038169D" w:rsidRDefault="0038169D"/>
        </w:tc>
        <w:tc>
          <w:tcPr>
            <w:tcW w:w="1672" w:type="dxa"/>
          </w:tcPr>
          <w:p w14:paraId="151D96F8" w14:textId="33B3588E" w:rsidR="0038169D" w:rsidRDefault="0038169D">
            <w:r>
              <w:t>Understanding two diverse periods in Hollywood</w:t>
            </w:r>
          </w:p>
        </w:tc>
        <w:tc>
          <w:tcPr>
            <w:tcW w:w="1697" w:type="dxa"/>
          </w:tcPr>
          <w:p w14:paraId="07C50790" w14:textId="39CE48C8" w:rsidR="0038169D" w:rsidRDefault="0038169D" w:rsidP="3AB47747">
            <w:r>
              <w:t>Understanding ideology of film. Understanding the narrative of film.</w:t>
            </w:r>
          </w:p>
        </w:tc>
        <w:tc>
          <w:tcPr>
            <w:tcW w:w="1683" w:type="dxa"/>
          </w:tcPr>
          <w:p w14:paraId="2B355E1F" w14:textId="6CE86C29" w:rsidR="0038169D" w:rsidRDefault="0038169D">
            <w:r>
              <w:t>Consolidate knowledge. Introduce varied short film techniques and approaches.</w:t>
            </w:r>
          </w:p>
        </w:tc>
        <w:tc>
          <w:tcPr>
            <w:tcW w:w="5462" w:type="dxa"/>
            <w:gridSpan w:val="3"/>
          </w:tcPr>
          <w:p w14:paraId="5DABB8C7" w14:textId="5647BC20" w:rsidR="0038169D" w:rsidRDefault="0038169D" w:rsidP="0038169D">
            <w:pPr>
              <w:jc w:val="center"/>
            </w:pPr>
            <w:r>
              <w:t>To gain experience of writing and producing a short film.</w:t>
            </w:r>
          </w:p>
        </w:tc>
      </w:tr>
      <w:tr w:rsidR="00937E88" w14:paraId="6B4E8750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2A5BAD25" w14:textId="3BB2963B" w:rsidR="00335A41" w:rsidRDefault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6CB6FC23" w14:textId="4D3A260E" w:rsidR="00AC04D9" w:rsidRDefault="00AC0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milestones </w:t>
            </w:r>
          </w:p>
          <w:p w14:paraId="4AD2D202" w14:textId="21DD49B9" w:rsidR="00335A41" w:rsidRDefault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(What students must master)</w:t>
            </w:r>
          </w:p>
          <w:p w14:paraId="42F3C4EC" w14:textId="77777777" w:rsidR="00AC04D9" w:rsidRDefault="00AC04D9">
            <w:pPr>
              <w:rPr>
                <w:b/>
                <w:sz w:val="24"/>
              </w:rPr>
            </w:pPr>
          </w:p>
          <w:p w14:paraId="1CD67577" w14:textId="77777777" w:rsidR="00AC04D9" w:rsidRPr="00AC04D9" w:rsidRDefault="00AC04D9">
            <w:pPr>
              <w:rPr>
                <w:b/>
                <w:sz w:val="24"/>
              </w:rPr>
            </w:pPr>
          </w:p>
        </w:tc>
        <w:tc>
          <w:tcPr>
            <w:tcW w:w="1716" w:type="dxa"/>
          </w:tcPr>
          <w:p w14:paraId="14796ACA" w14:textId="77777777" w:rsidR="00AC04D9" w:rsidRDefault="00AC04D9"/>
          <w:p w14:paraId="2AE790CA" w14:textId="1401A87B" w:rsidR="0077704C" w:rsidRDefault="00C16FA8">
            <w:r>
              <w:t xml:space="preserve">Understanding key techniques to include shots types, editing, </w:t>
            </w:r>
            <w:proofErr w:type="spellStart"/>
            <w:r>
              <w:t>mise</w:t>
            </w:r>
            <w:proofErr w:type="spellEnd"/>
            <w:r>
              <w:t>-</w:t>
            </w:r>
            <w:proofErr w:type="spellStart"/>
            <w:r>
              <w:t>en</w:t>
            </w:r>
            <w:proofErr w:type="spellEnd"/>
            <w:r>
              <w:t>-scene, sound, score etc.</w:t>
            </w:r>
          </w:p>
          <w:p w14:paraId="1EA92EF5" w14:textId="37E3E331" w:rsidR="00C16FA8" w:rsidRDefault="00C16FA8">
            <w:r>
              <w:t>Difference between mainstream and independent film. Spectatorship theory.</w:t>
            </w:r>
          </w:p>
          <w:p w14:paraId="16E26EA8" w14:textId="77777777" w:rsidR="0077704C" w:rsidRDefault="0077704C"/>
          <w:p w14:paraId="4B7A5266" w14:textId="77777777" w:rsidR="0077704C" w:rsidRDefault="0077704C"/>
          <w:p w14:paraId="6249D061" w14:textId="77777777" w:rsidR="0077704C" w:rsidRDefault="0077704C"/>
          <w:p w14:paraId="6A652700" w14:textId="2EB7F549" w:rsidR="0077704C" w:rsidRDefault="0077704C"/>
        </w:tc>
        <w:tc>
          <w:tcPr>
            <w:tcW w:w="1672" w:type="dxa"/>
          </w:tcPr>
          <w:p w14:paraId="459623DC" w14:textId="59FAC851" w:rsidR="00AC04D9" w:rsidRDefault="00C16FA8">
            <w:r>
              <w:lastRenderedPageBreak/>
              <w:t>Defining an auteur</w:t>
            </w:r>
            <w:r w:rsidR="006F70A9">
              <w:t>. Production processes in the two different periods.</w:t>
            </w:r>
          </w:p>
        </w:tc>
        <w:tc>
          <w:tcPr>
            <w:tcW w:w="1697" w:type="dxa"/>
          </w:tcPr>
          <w:p w14:paraId="0DA7A343" w14:textId="73AA5329" w:rsidR="3AB47747" w:rsidRDefault="006F70A9" w:rsidP="3AB47747">
            <w:r>
              <w:t xml:space="preserve">Narratology – the theories of Todorov, </w:t>
            </w:r>
            <w:proofErr w:type="spellStart"/>
            <w:r>
              <w:t>Propp</w:t>
            </w:r>
            <w:proofErr w:type="spellEnd"/>
            <w:r>
              <w:t xml:space="preserve"> and Levi-Strauss. Ideological context of film – film creates meaning to challenge hegemonic/ dominant ideologies.</w:t>
            </w:r>
          </w:p>
        </w:tc>
        <w:tc>
          <w:tcPr>
            <w:tcW w:w="1683" w:type="dxa"/>
          </w:tcPr>
          <w:p w14:paraId="2BEA883D" w14:textId="14BFC1F4" w:rsidR="00AC04D9" w:rsidRDefault="0038169D">
            <w:r>
              <w:t xml:space="preserve">Constructing form in short films. Procedural knowledge in screenwriting and film production. </w:t>
            </w:r>
          </w:p>
        </w:tc>
        <w:tc>
          <w:tcPr>
            <w:tcW w:w="1577" w:type="dxa"/>
          </w:tcPr>
          <w:p w14:paraId="5F79536A" w14:textId="02825B1B" w:rsidR="00AC04D9" w:rsidRDefault="0038169D">
            <w:r>
              <w:t>Pre-production</w:t>
            </w:r>
            <w:r w:rsidR="00937E88">
              <w:t xml:space="preserve">: </w:t>
            </w:r>
            <w:r>
              <w:t xml:space="preserve">ideas generation, script writing, scheduling </w:t>
            </w:r>
            <w:proofErr w:type="spellStart"/>
            <w:r>
              <w:t>etc</w:t>
            </w:r>
            <w:proofErr w:type="spellEnd"/>
          </w:p>
        </w:tc>
        <w:tc>
          <w:tcPr>
            <w:tcW w:w="2202" w:type="dxa"/>
          </w:tcPr>
          <w:p w14:paraId="4C81FFBF" w14:textId="1C11ABB5" w:rsidR="00AC04D9" w:rsidRDefault="0038169D">
            <w:r>
              <w:t>Production – producing</w:t>
            </w:r>
            <w:r w:rsidR="00937E88">
              <w:t xml:space="preserve"> materials: for production (filming/photography)</w:t>
            </w:r>
          </w:p>
        </w:tc>
        <w:tc>
          <w:tcPr>
            <w:tcW w:w="1683" w:type="dxa"/>
          </w:tcPr>
          <w:p w14:paraId="081B70F6" w14:textId="5752BC61" w:rsidR="00AC04D9" w:rsidRDefault="0038169D">
            <w:r>
              <w:t>Post-production</w:t>
            </w:r>
            <w:r w:rsidR="00937E88">
              <w:t>:</w:t>
            </w:r>
          </w:p>
          <w:p w14:paraId="323D0DFE" w14:textId="7BD41111" w:rsidR="00937E88" w:rsidRDefault="00937E88">
            <w:r>
              <w:t xml:space="preserve">Editing footage, </w:t>
            </w:r>
            <w:proofErr w:type="spellStart"/>
            <w:r>
              <w:t>Photoshopping</w:t>
            </w:r>
            <w:proofErr w:type="spellEnd"/>
            <w:r>
              <w:t xml:space="preserve"> storyboards </w:t>
            </w:r>
          </w:p>
        </w:tc>
      </w:tr>
      <w:tr w:rsidR="00937E88" w14:paraId="74ADF14F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59F4FD5B" w14:textId="77777777" w:rsidR="00937E88" w:rsidRDefault="00937E88" w:rsidP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Cultural Capital</w:t>
            </w:r>
          </w:p>
          <w:p w14:paraId="18969249" w14:textId="77777777" w:rsidR="00937E88" w:rsidRDefault="00937E88">
            <w:pPr>
              <w:rPr>
                <w:b/>
                <w:sz w:val="24"/>
              </w:rPr>
            </w:pPr>
          </w:p>
          <w:p w14:paraId="6376B7CF" w14:textId="77777777" w:rsidR="00937E88" w:rsidRDefault="00937E88">
            <w:pPr>
              <w:rPr>
                <w:b/>
                <w:sz w:val="24"/>
              </w:rPr>
            </w:pPr>
          </w:p>
          <w:p w14:paraId="5C76705E" w14:textId="77777777" w:rsidR="00937E88" w:rsidRPr="00AC04D9" w:rsidRDefault="00937E88">
            <w:pPr>
              <w:rPr>
                <w:b/>
                <w:sz w:val="24"/>
              </w:rPr>
            </w:pPr>
          </w:p>
        </w:tc>
        <w:tc>
          <w:tcPr>
            <w:tcW w:w="1716" w:type="dxa"/>
          </w:tcPr>
          <w:p w14:paraId="46C19CC4" w14:textId="5472B24C" w:rsidR="00937E88" w:rsidRDefault="00937E88">
            <w:r>
              <w:t>Choose award winning and critically reviewed films.</w:t>
            </w:r>
          </w:p>
        </w:tc>
        <w:tc>
          <w:tcPr>
            <w:tcW w:w="1672" w:type="dxa"/>
          </w:tcPr>
          <w:p w14:paraId="0CA7E425" w14:textId="009EFB3A" w:rsidR="00937E88" w:rsidRDefault="00937E88">
            <w:r>
              <w:t>Key films from different time periods.</w:t>
            </w:r>
          </w:p>
        </w:tc>
        <w:tc>
          <w:tcPr>
            <w:tcW w:w="1697" w:type="dxa"/>
          </w:tcPr>
          <w:p w14:paraId="67A29977" w14:textId="61A86835" w:rsidR="00937E88" w:rsidRDefault="00937E88" w:rsidP="3AB47747">
            <w:r>
              <w:t>Films with an ideological message.</w:t>
            </w:r>
          </w:p>
        </w:tc>
        <w:tc>
          <w:tcPr>
            <w:tcW w:w="1683" w:type="dxa"/>
          </w:tcPr>
          <w:p w14:paraId="1FE82A39" w14:textId="60DB109B" w:rsidR="00937E88" w:rsidRDefault="00937E88">
            <w:r>
              <w:t xml:space="preserve">Short films selected from a canon via </w:t>
            </w:r>
            <w:proofErr w:type="spellStart"/>
            <w:r>
              <w:t>Eduqas</w:t>
            </w:r>
            <w:proofErr w:type="spellEnd"/>
            <w:r>
              <w:t>.</w:t>
            </w:r>
          </w:p>
        </w:tc>
        <w:tc>
          <w:tcPr>
            <w:tcW w:w="5462" w:type="dxa"/>
            <w:gridSpan w:val="3"/>
          </w:tcPr>
          <w:p w14:paraId="61E3A140" w14:textId="2BA07C70" w:rsidR="00937E88" w:rsidRDefault="00937E88" w:rsidP="00937E88">
            <w:pPr>
              <w:jc w:val="center"/>
            </w:pPr>
            <w:r>
              <w:t>Following real-world film production traits.</w:t>
            </w:r>
          </w:p>
        </w:tc>
      </w:tr>
      <w:tr w:rsidR="00937E88" w14:paraId="50EAF089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60180D62" w14:textId="77777777" w:rsidR="00937E88" w:rsidRDefault="00937E88" w:rsidP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 of Retrieval </w:t>
            </w:r>
          </w:p>
          <w:p w14:paraId="5E5E32A3" w14:textId="77777777" w:rsidR="00937E88" w:rsidRPr="00AC04D9" w:rsidRDefault="00937E88">
            <w:pPr>
              <w:rPr>
                <w:b/>
                <w:sz w:val="24"/>
              </w:rPr>
            </w:pPr>
          </w:p>
        </w:tc>
        <w:tc>
          <w:tcPr>
            <w:tcW w:w="1716" w:type="dxa"/>
          </w:tcPr>
          <w:p w14:paraId="5EC9873B" w14:textId="71C7C715" w:rsidR="00937E88" w:rsidRDefault="00937E88">
            <w:r>
              <w:t>Analytical essays – response to exam style questions.</w:t>
            </w:r>
          </w:p>
        </w:tc>
        <w:tc>
          <w:tcPr>
            <w:tcW w:w="1672" w:type="dxa"/>
          </w:tcPr>
          <w:p w14:paraId="7455D179" w14:textId="5240F4D6" w:rsidR="00937E88" w:rsidRDefault="00937E88">
            <w:r>
              <w:t>Analytical essays – response to exam style questions.</w:t>
            </w:r>
            <w:r>
              <w:t xml:space="preserve"> Elements of film form test.</w:t>
            </w:r>
          </w:p>
        </w:tc>
        <w:tc>
          <w:tcPr>
            <w:tcW w:w="1697" w:type="dxa"/>
          </w:tcPr>
          <w:p w14:paraId="544FD22A" w14:textId="504E89B8" w:rsidR="00937E88" w:rsidRDefault="00937E88" w:rsidP="3AB47747">
            <w:r>
              <w:t>Exam response on ideology.</w:t>
            </w:r>
          </w:p>
        </w:tc>
        <w:tc>
          <w:tcPr>
            <w:tcW w:w="1683" w:type="dxa"/>
          </w:tcPr>
          <w:p w14:paraId="1B521681" w14:textId="4C22621C" w:rsidR="00937E88" w:rsidRDefault="00937E88">
            <w:r>
              <w:t>Pre-planning tasks and ideas generation to feed into the NEA.</w:t>
            </w:r>
          </w:p>
        </w:tc>
        <w:tc>
          <w:tcPr>
            <w:tcW w:w="5462" w:type="dxa"/>
            <w:gridSpan w:val="3"/>
          </w:tcPr>
          <w:p w14:paraId="16E7AD2A" w14:textId="4E916EC3" w:rsidR="00937E88" w:rsidRDefault="00937E88" w:rsidP="00937E88">
            <w:pPr>
              <w:jc w:val="center"/>
            </w:pPr>
            <w:r>
              <w:t>Final production and evaluative analysis</w:t>
            </w:r>
          </w:p>
        </w:tc>
      </w:tr>
      <w:tr w:rsidR="00937E88" w14:paraId="1DD61E86" w14:textId="77777777" w:rsidTr="00937E88">
        <w:tc>
          <w:tcPr>
            <w:tcW w:w="1718" w:type="dxa"/>
            <w:shd w:val="clear" w:color="auto" w:fill="BFBFBF" w:themeFill="background1" w:themeFillShade="BF"/>
          </w:tcPr>
          <w:p w14:paraId="7C2246EB" w14:textId="77777777" w:rsidR="00937E88" w:rsidRDefault="00937E88" w:rsidP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ECC Student Characteristics</w:t>
            </w:r>
          </w:p>
          <w:p w14:paraId="75CCA54A" w14:textId="77777777" w:rsidR="00937E88" w:rsidRDefault="00937E88">
            <w:pPr>
              <w:rPr>
                <w:b/>
                <w:sz w:val="24"/>
              </w:rPr>
            </w:pPr>
          </w:p>
          <w:p w14:paraId="46EE0563" w14:textId="77777777" w:rsidR="00937E88" w:rsidRPr="00AC04D9" w:rsidRDefault="00937E88">
            <w:pPr>
              <w:rPr>
                <w:b/>
                <w:sz w:val="24"/>
              </w:rPr>
            </w:pPr>
          </w:p>
        </w:tc>
        <w:tc>
          <w:tcPr>
            <w:tcW w:w="1716" w:type="dxa"/>
          </w:tcPr>
          <w:p w14:paraId="34518A65" w14:textId="49122997" w:rsidR="00937E88" w:rsidRDefault="00937E88">
            <w:r>
              <w:t xml:space="preserve">Developing aspiration, confidence and communication. </w:t>
            </w:r>
          </w:p>
        </w:tc>
        <w:tc>
          <w:tcPr>
            <w:tcW w:w="1672" w:type="dxa"/>
          </w:tcPr>
          <w:p w14:paraId="37371FF4" w14:textId="0F832FF5" w:rsidR="00937E88" w:rsidRDefault="00937E88">
            <w:r>
              <w:t>Behaviours for learning.</w:t>
            </w:r>
          </w:p>
        </w:tc>
        <w:tc>
          <w:tcPr>
            <w:tcW w:w="1697" w:type="dxa"/>
          </w:tcPr>
          <w:p w14:paraId="6031D4DD" w14:textId="71E6A1CB" w:rsidR="00937E88" w:rsidRDefault="00937E88" w:rsidP="3AB47747">
            <w:r>
              <w:t>Confidence and communication</w:t>
            </w:r>
          </w:p>
        </w:tc>
        <w:tc>
          <w:tcPr>
            <w:tcW w:w="1683" w:type="dxa"/>
          </w:tcPr>
          <w:p w14:paraId="58D1B69F" w14:textId="0652ADB3" w:rsidR="00937E88" w:rsidRDefault="00937E88">
            <w:r>
              <w:t>Independent working in a practical context.</w:t>
            </w:r>
          </w:p>
        </w:tc>
        <w:tc>
          <w:tcPr>
            <w:tcW w:w="5462" w:type="dxa"/>
            <w:gridSpan w:val="3"/>
          </w:tcPr>
          <w:p w14:paraId="348CEFBE" w14:textId="0154E9CF" w:rsidR="00937E88" w:rsidRDefault="00937E88">
            <w:r>
              <w:t>Healthy and safe. Resilience. Aspirations. Careers. Behaviours for learning. Confidence. Communication. Technical skills.</w:t>
            </w:r>
          </w:p>
        </w:tc>
      </w:tr>
      <w:tr w:rsidR="00937E88" w14:paraId="09270F1A" w14:textId="77777777" w:rsidTr="00D35BC7">
        <w:tc>
          <w:tcPr>
            <w:tcW w:w="1718" w:type="dxa"/>
            <w:shd w:val="clear" w:color="auto" w:fill="BFBFBF" w:themeFill="background1" w:themeFillShade="BF"/>
          </w:tcPr>
          <w:p w14:paraId="1A3AF55F" w14:textId="77777777" w:rsidR="00937E88" w:rsidRDefault="00937E88" w:rsidP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Connection to future learning</w:t>
            </w:r>
          </w:p>
          <w:p w14:paraId="60754AFD" w14:textId="1160E829" w:rsidR="00937E88" w:rsidRDefault="00937E88" w:rsidP="00335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(When is this developed / revisited)?</w:t>
            </w:r>
          </w:p>
          <w:p w14:paraId="148C8BA4" w14:textId="77777777" w:rsidR="00937E88" w:rsidRDefault="00937E88" w:rsidP="00335A41">
            <w:pPr>
              <w:rPr>
                <w:b/>
                <w:sz w:val="24"/>
              </w:rPr>
            </w:pPr>
          </w:p>
          <w:p w14:paraId="797BB41A" w14:textId="0ECAC8F8" w:rsidR="00937E88" w:rsidRDefault="00937E88" w:rsidP="00335A41">
            <w:pPr>
              <w:rPr>
                <w:b/>
                <w:sz w:val="24"/>
              </w:rPr>
            </w:pPr>
          </w:p>
        </w:tc>
        <w:tc>
          <w:tcPr>
            <w:tcW w:w="1716" w:type="dxa"/>
          </w:tcPr>
          <w:p w14:paraId="19B94E5F" w14:textId="0C74783E" w:rsidR="00937E88" w:rsidRDefault="00937E88">
            <w:r>
              <w:t>Elements of film form underpin all analysis for the course.</w:t>
            </w:r>
          </w:p>
        </w:tc>
        <w:tc>
          <w:tcPr>
            <w:tcW w:w="1672" w:type="dxa"/>
          </w:tcPr>
          <w:p w14:paraId="75004EFA" w14:textId="7953B371" w:rsidR="00937E88" w:rsidRDefault="00937E88">
            <w:r>
              <w:t>Wider historical context of style and production processes</w:t>
            </w:r>
          </w:p>
        </w:tc>
        <w:tc>
          <w:tcPr>
            <w:tcW w:w="1697" w:type="dxa"/>
          </w:tcPr>
          <w:p w14:paraId="27E2BD11" w14:textId="39FE772B" w:rsidR="00937E88" w:rsidRDefault="00937E88" w:rsidP="3AB47747">
            <w:r>
              <w:t>Ideology links back to US film since 2005. Narrative is a key concept underpinning film</w:t>
            </w:r>
          </w:p>
        </w:tc>
        <w:tc>
          <w:tcPr>
            <w:tcW w:w="1683" w:type="dxa"/>
          </w:tcPr>
          <w:p w14:paraId="407BEC8C" w14:textId="66C0F5B8" w:rsidR="00937E88" w:rsidRDefault="00937E88">
            <w:r>
              <w:t xml:space="preserve">NEA actively underpins prior film form understanding. </w:t>
            </w:r>
          </w:p>
        </w:tc>
        <w:tc>
          <w:tcPr>
            <w:tcW w:w="5462" w:type="dxa"/>
            <w:gridSpan w:val="3"/>
          </w:tcPr>
          <w:p w14:paraId="2780897C" w14:textId="35B041AF" w:rsidR="00937E88" w:rsidRDefault="00937E88" w:rsidP="00937E88">
            <w:pPr>
              <w:jc w:val="center"/>
            </w:pPr>
            <w:r>
              <w:t>NEA actively underpins prior film form understanding.</w:t>
            </w:r>
            <w:bookmarkStart w:id="0" w:name="_GoBack"/>
            <w:bookmarkEnd w:id="0"/>
          </w:p>
        </w:tc>
      </w:tr>
    </w:tbl>
    <w:p w14:paraId="3A5DADA2" w14:textId="77777777" w:rsidR="00AC04D9" w:rsidRDefault="00AC04D9"/>
    <w:sectPr w:rsidR="00AC04D9" w:rsidSect="00C8757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27456C"/>
    <w:rsid w:val="00335A41"/>
    <w:rsid w:val="0038169D"/>
    <w:rsid w:val="004C1C7D"/>
    <w:rsid w:val="006F70A9"/>
    <w:rsid w:val="0077704C"/>
    <w:rsid w:val="00937E88"/>
    <w:rsid w:val="00A04373"/>
    <w:rsid w:val="00AC04D9"/>
    <w:rsid w:val="00AE15A2"/>
    <w:rsid w:val="00C16FA8"/>
    <w:rsid w:val="00C87573"/>
    <w:rsid w:val="00E36656"/>
    <w:rsid w:val="3AB4774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chartTrackingRefBased/>
  <w15:docId w15:val="{5F8344DC-DB62-4545-81BE-4FF4DD8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71B0F-8C7B-4D3E-BFA7-68A4622167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9801ad6-b6bf-46e4-9c8b-6a1eaa7a48e4"/>
    <ds:schemaRef ds:uri="http://schemas.microsoft.com/office/2006/documentManagement/types"/>
    <ds:schemaRef ds:uri="http://schemas.openxmlformats.org/package/2006/metadata/core-properties"/>
    <ds:schemaRef ds:uri="1d94029c-078e-4d87-b17a-65f72f9988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D35CD-08C2-4ABF-A48A-3332D628DC16}"/>
</file>

<file path=customXml/itemProps3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John Panton</cp:lastModifiedBy>
  <cp:revision>2</cp:revision>
  <dcterms:created xsi:type="dcterms:W3CDTF">2021-07-20T09:36:00Z</dcterms:created>
  <dcterms:modified xsi:type="dcterms:W3CDTF">2021-07-20T09:36:00Z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